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3F428" w14:textId="77777777" w:rsidR="008E7469" w:rsidRPr="00777CC2" w:rsidRDefault="008E7469" w:rsidP="00785B5D">
      <w:pPr>
        <w:autoSpaceDE w:val="0"/>
        <w:autoSpaceDN w:val="0"/>
        <w:adjustRightInd w:val="0"/>
        <w:spacing w:after="0" w:line="240" w:lineRule="auto"/>
        <w:jc w:val="center"/>
        <w:rPr>
          <w:rFonts w:ascii="Verdana" w:hAnsi="Verdana" w:cs="Arial"/>
          <w:b/>
          <w:bCs/>
          <w:sz w:val="19"/>
          <w:szCs w:val="19"/>
        </w:rPr>
      </w:pPr>
    </w:p>
    <w:p w14:paraId="548E644F" w14:textId="77777777" w:rsidR="00BD34BB" w:rsidRDefault="00785B5D" w:rsidP="008E7469">
      <w:pPr>
        <w:autoSpaceDE w:val="0"/>
        <w:autoSpaceDN w:val="0"/>
        <w:adjustRightInd w:val="0"/>
        <w:spacing w:after="0" w:line="240" w:lineRule="auto"/>
        <w:jc w:val="center"/>
        <w:rPr>
          <w:rFonts w:ascii="Verdana" w:hAnsi="Verdana" w:cs="Arial"/>
          <w:b/>
          <w:bCs/>
          <w:sz w:val="19"/>
          <w:szCs w:val="19"/>
        </w:rPr>
      </w:pPr>
      <w:r>
        <w:rPr>
          <w:rFonts w:ascii="Verdana" w:hAnsi="Verdana"/>
          <w:b/>
          <w:bCs/>
          <w:sz w:val="19"/>
          <w:szCs w:val="19"/>
        </w:rPr>
        <w:t>Modèle de DÉCLARATION D’INTÉRÊT</w:t>
      </w:r>
    </w:p>
    <w:p w14:paraId="113C5538" w14:textId="30D6C6A2" w:rsidR="00854CEE" w:rsidRPr="00777CC2" w:rsidRDefault="00C90ACC" w:rsidP="008E7469">
      <w:pPr>
        <w:autoSpaceDE w:val="0"/>
        <w:autoSpaceDN w:val="0"/>
        <w:adjustRightInd w:val="0"/>
        <w:spacing w:after="0" w:line="240" w:lineRule="auto"/>
        <w:jc w:val="center"/>
        <w:rPr>
          <w:rFonts w:ascii="Verdana" w:hAnsi="Verdana" w:cs="Arial"/>
          <w:b/>
          <w:bCs/>
          <w:sz w:val="19"/>
          <w:szCs w:val="19"/>
        </w:rPr>
      </w:pPr>
      <w:r>
        <w:rPr>
          <w:rFonts w:ascii="Verdana" w:hAnsi="Verdana"/>
          <w:b/>
          <w:bCs/>
          <w:sz w:val="19"/>
          <w:szCs w:val="19"/>
        </w:rPr>
        <w:t xml:space="preserve">Appel de propositions </w:t>
      </w:r>
      <w:proofErr w:type="spellStart"/>
      <w:r>
        <w:rPr>
          <w:rFonts w:ascii="Verdana" w:hAnsi="Verdana"/>
          <w:b/>
          <w:bCs/>
          <w:sz w:val="19"/>
          <w:szCs w:val="19"/>
        </w:rPr>
        <w:t>Ocean</w:t>
      </w:r>
      <w:proofErr w:type="spellEnd"/>
      <w:r>
        <w:rPr>
          <w:rFonts w:ascii="Verdana" w:hAnsi="Verdana"/>
          <w:b/>
          <w:bCs/>
          <w:sz w:val="19"/>
          <w:szCs w:val="19"/>
        </w:rPr>
        <w:t xml:space="preserve"> </w:t>
      </w:r>
      <w:proofErr w:type="spellStart"/>
      <w:r>
        <w:rPr>
          <w:rFonts w:ascii="Verdana" w:hAnsi="Verdana"/>
          <w:b/>
          <w:bCs/>
          <w:sz w:val="19"/>
          <w:szCs w:val="19"/>
        </w:rPr>
        <w:t>Supercluster</w:t>
      </w:r>
      <w:proofErr w:type="spellEnd"/>
      <w:r>
        <w:rPr>
          <w:rFonts w:ascii="Verdana" w:hAnsi="Verdana"/>
          <w:b/>
          <w:bCs/>
          <w:sz w:val="19"/>
          <w:szCs w:val="19"/>
        </w:rPr>
        <w:t xml:space="preserve"> </w:t>
      </w:r>
      <w:proofErr w:type="spellStart"/>
      <w:r>
        <w:rPr>
          <w:rFonts w:ascii="Verdana" w:hAnsi="Verdana"/>
          <w:b/>
          <w:bCs/>
          <w:sz w:val="19"/>
          <w:szCs w:val="19"/>
        </w:rPr>
        <w:t>Resilience</w:t>
      </w:r>
      <w:proofErr w:type="spellEnd"/>
      <w:r>
        <w:rPr>
          <w:rFonts w:ascii="Verdana" w:hAnsi="Verdana"/>
          <w:b/>
          <w:bCs/>
          <w:sz w:val="19"/>
          <w:szCs w:val="19"/>
        </w:rPr>
        <w:t xml:space="preserve"> (OSCR) </w:t>
      </w:r>
    </w:p>
    <w:p w14:paraId="272AD5FB" w14:textId="6B30959E" w:rsidR="00364359" w:rsidRPr="00777CC2" w:rsidRDefault="00364359" w:rsidP="00785B5D">
      <w:pPr>
        <w:autoSpaceDE w:val="0"/>
        <w:autoSpaceDN w:val="0"/>
        <w:adjustRightInd w:val="0"/>
        <w:spacing w:after="0" w:line="240" w:lineRule="auto"/>
        <w:jc w:val="center"/>
        <w:rPr>
          <w:rFonts w:ascii="Verdana" w:hAnsi="Verdana" w:cs="Arial"/>
          <w:b/>
          <w:bCs/>
          <w:sz w:val="19"/>
          <w:szCs w:val="19"/>
        </w:rPr>
      </w:pPr>
    </w:p>
    <w:p w14:paraId="45AE3C2F" w14:textId="4FE9B641" w:rsidR="006C6B58" w:rsidRPr="00777CC2" w:rsidRDefault="00AA1A48" w:rsidP="006C6B58">
      <w:pPr>
        <w:autoSpaceDE w:val="0"/>
        <w:autoSpaceDN w:val="0"/>
        <w:adjustRightInd w:val="0"/>
        <w:spacing w:after="0" w:line="240" w:lineRule="auto"/>
        <w:rPr>
          <w:rFonts w:ascii="Verdana" w:hAnsi="Verdana" w:cs="Arial"/>
          <w:b/>
          <w:bCs/>
          <w:sz w:val="19"/>
          <w:szCs w:val="19"/>
        </w:rPr>
      </w:pPr>
      <w:r>
        <w:rPr>
          <w:rFonts w:ascii="Verdana" w:hAnsi="Verdana"/>
          <w:b/>
          <w:bCs/>
          <w:sz w:val="19"/>
          <w:szCs w:val="19"/>
        </w:rPr>
        <w:t>Partie 1 - DIRECTIVES</w:t>
      </w:r>
    </w:p>
    <w:p w14:paraId="4847BFD3" w14:textId="77777777" w:rsidR="006C6B58" w:rsidRPr="00777CC2" w:rsidRDefault="006C6B58" w:rsidP="006C6B58">
      <w:pPr>
        <w:autoSpaceDE w:val="0"/>
        <w:autoSpaceDN w:val="0"/>
        <w:adjustRightInd w:val="0"/>
        <w:spacing w:after="0" w:line="240" w:lineRule="auto"/>
        <w:rPr>
          <w:rFonts w:ascii="Verdana" w:hAnsi="Verdana" w:cs="Arial"/>
          <w:b/>
          <w:bCs/>
          <w:sz w:val="19"/>
          <w:szCs w:val="19"/>
        </w:rPr>
      </w:pPr>
    </w:p>
    <w:p w14:paraId="2E86F37A" w14:textId="36F42192" w:rsidR="009121D3" w:rsidRPr="005E295E" w:rsidRDefault="00174B46" w:rsidP="006C6B58">
      <w:pPr>
        <w:autoSpaceDE w:val="0"/>
        <w:autoSpaceDN w:val="0"/>
        <w:spacing w:after="0" w:line="240" w:lineRule="auto"/>
        <w:jc w:val="both"/>
        <w:rPr>
          <w:rFonts w:ascii="Verdana" w:hAnsi="Verdana"/>
          <w:sz w:val="19"/>
          <w:szCs w:val="19"/>
        </w:rPr>
      </w:pPr>
      <w:r>
        <w:rPr>
          <w:rFonts w:ascii="Verdana" w:hAnsi="Verdana"/>
          <w:sz w:val="19"/>
          <w:szCs w:val="19"/>
        </w:rPr>
        <w:t xml:space="preserve">Les candidats doivent soumettre ce modèle de déclaration d’intérêt conformément aux directives de l’Appel de propositions </w:t>
      </w:r>
      <w:proofErr w:type="spellStart"/>
      <w:r>
        <w:rPr>
          <w:rFonts w:ascii="Verdana" w:hAnsi="Verdana"/>
          <w:sz w:val="19"/>
          <w:szCs w:val="19"/>
        </w:rPr>
        <w:t>Ocean</w:t>
      </w:r>
      <w:proofErr w:type="spellEnd"/>
      <w:r>
        <w:rPr>
          <w:rFonts w:ascii="Verdana" w:hAnsi="Verdana"/>
          <w:sz w:val="19"/>
          <w:szCs w:val="19"/>
        </w:rPr>
        <w:t xml:space="preserve"> </w:t>
      </w:r>
      <w:proofErr w:type="spellStart"/>
      <w:r>
        <w:rPr>
          <w:rFonts w:ascii="Verdana" w:hAnsi="Verdana"/>
          <w:sz w:val="19"/>
          <w:szCs w:val="19"/>
        </w:rPr>
        <w:t>Supercluster</w:t>
      </w:r>
      <w:proofErr w:type="spellEnd"/>
      <w:r>
        <w:rPr>
          <w:rFonts w:ascii="Verdana" w:hAnsi="Verdana"/>
          <w:sz w:val="19"/>
          <w:szCs w:val="19"/>
        </w:rPr>
        <w:t xml:space="preserve"> </w:t>
      </w:r>
      <w:proofErr w:type="spellStart"/>
      <w:r>
        <w:rPr>
          <w:rFonts w:ascii="Verdana" w:hAnsi="Verdana"/>
          <w:sz w:val="19"/>
          <w:szCs w:val="19"/>
        </w:rPr>
        <w:t>Resilience</w:t>
      </w:r>
      <w:proofErr w:type="spellEnd"/>
      <w:r>
        <w:rPr>
          <w:rFonts w:ascii="Verdana" w:hAnsi="Verdana"/>
          <w:sz w:val="19"/>
          <w:szCs w:val="19"/>
        </w:rPr>
        <w:t xml:space="preserve"> (OSCR) qui contient des renseignements sur le programme et les exigences connexes. </w:t>
      </w:r>
    </w:p>
    <w:p w14:paraId="075A8325" w14:textId="77777777" w:rsidR="009121D3" w:rsidRPr="005E295E" w:rsidRDefault="009121D3" w:rsidP="006C6B58">
      <w:pPr>
        <w:autoSpaceDE w:val="0"/>
        <w:autoSpaceDN w:val="0"/>
        <w:spacing w:after="0" w:line="240" w:lineRule="auto"/>
        <w:jc w:val="both"/>
        <w:rPr>
          <w:rFonts w:ascii="Verdana" w:hAnsi="Verdana"/>
          <w:sz w:val="19"/>
          <w:szCs w:val="19"/>
        </w:rPr>
      </w:pPr>
    </w:p>
    <w:p w14:paraId="3DE16CEF" w14:textId="0A37523C" w:rsidR="00174B46" w:rsidRPr="005E295E" w:rsidRDefault="00174B46" w:rsidP="006C6B58">
      <w:pPr>
        <w:autoSpaceDE w:val="0"/>
        <w:autoSpaceDN w:val="0"/>
        <w:spacing w:after="0" w:line="240" w:lineRule="auto"/>
        <w:jc w:val="both"/>
        <w:rPr>
          <w:rFonts w:ascii="Verdana" w:hAnsi="Verdana"/>
          <w:sz w:val="19"/>
          <w:szCs w:val="19"/>
        </w:rPr>
      </w:pPr>
      <w:r>
        <w:rPr>
          <w:rFonts w:ascii="Verdana" w:hAnsi="Verdana"/>
          <w:sz w:val="19"/>
          <w:szCs w:val="19"/>
        </w:rPr>
        <w:t xml:space="preserve">Tous les candidats à l’Appel de propositions </w:t>
      </w:r>
      <w:proofErr w:type="spellStart"/>
      <w:r>
        <w:rPr>
          <w:rFonts w:ascii="Verdana" w:hAnsi="Verdana"/>
          <w:sz w:val="19"/>
          <w:szCs w:val="19"/>
        </w:rPr>
        <w:t>Ocean</w:t>
      </w:r>
      <w:proofErr w:type="spellEnd"/>
      <w:r>
        <w:rPr>
          <w:rFonts w:ascii="Verdana" w:hAnsi="Verdana"/>
          <w:sz w:val="19"/>
          <w:szCs w:val="19"/>
        </w:rPr>
        <w:t xml:space="preserve"> </w:t>
      </w:r>
      <w:proofErr w:type="spellStart"/>
      <w:r>
        <w:rPr>
          <w:rFonts w:ascii="Verdana" w:hAnsi="Verdana"/>
          <w:sz w:val="19"/>
          <w:szCs w:val="19"/>
        </w:rPr>
        <w:t>Supercluster</w:t>
      </w:r>
      <w:proofErr w:type="spellEnd"/>
      <w:r>
        <w:rPr>
          <w:rFonts w:ascii="Verdana" w:hAnsi="Verdana"/>
          <w:sz w:val="19"/>
          <w:szCs w:val="19"/>
        </w:rPr>
        <w:t xml:space="preserve"> </w:t>
      </w:r>
      <w:proofErr w:type="spellStart"/>
      <w:r>
        <w:rPr>
          <w:rFonts w:ascii="Verdana" w:hAnsi="Verdana"/>
          <w:sz w:val="19"/>
          <w:szCs w:val="19"/>
        </w:rPr>
        <w:t>Resilience</w:t>
      </w:r>
      <w:proofErr w:type="spellEnd"/>
      <w:r>
        <w:rPr>
          <w:rFonts w:ascii="Verdana" w:hAnsi="Verdana"/>
          <w:sz w:val="19"/>
          <w:szCs w:val="19"/>
        </w:rPr>
        <w:t xml:space="preserve"> (OSCR) doivent utiliser le modèle de déclaration d’intérêt.  </w:t>
      </w:r>
    </w:p>
    <w:p w14:paraId="25090C0F" w14:textId="77777777" w:rsidR="00174B46" w:rsidRPr="005E295E" w:rsidRDefault="00174B46" w:rsidP="006C6B58">
      <w:pPr>
        <w:autoSpaceDE w:val="0"/>
        <w:autoSpaceDN w:val="0"/>
        <w:spacing w:after="0" w:line="240" w:lineRule="auto"/>
        <w:jc w:val="both"/>
        <w:rPr>
          <w:rFonts w:ascii="Verdana" w:hAnsi="Verdana"/>
          <w:sz w:val="19"/>
          <w:szCs w:val="19"/>
        </w:rPr>
      </w:pPr>
    </w:p>
    <w:p w14:paraId="316F3EE1" w14:textId="66FBB2D8" w:rsidR="00A17B29" w:rsidRPr="005E295E" w:rsidRDefault="00A17B29" w:rsidP="006C6B58">
      <w:pPr>
        <w:autoSpaceDE w:val="0"/>
        <w:autoSpaceDN w:val="0"/>
        <w:spacing w:after="0" w:line="240" w:lineRule="auto"/>
        <w:jc w:val="both"/>
        <w:rPr>
          <w:rFonts w:ascii="Verdana" w:hAnsi="Verdana"/>
          <w:sz w:val="19"/>
          <w:szCs w:val="19"/>
        </w:rPr>
      </w:pPr>
      <w:r>
        <w:rPr>
          <w:rFonts w:ascii="Verdana" w:hAnsi="Verdana"/>
          <w:sz w:val="19"/>
          <w:szCs w:val="19"/>
        </w:rPr>
        <w:t xml:space="preserve">Veuillez remplir tous les champs requis et répondre à toutes les questions.  </w:t>
      </w:r>
    </w:p>
    <w:p w14:paraId="6CE382B0" w14:textId="77777777" w:rsidR="00A17B29" w:rsidRPr="005E295E" w:rsidRDefault="00A17B29" w:rsidP="006C6B58">
      <w:pPr>
        <w:autoSpaceDE w:val="0"/>
        <w:autoSpaceDN w:val="0"/>
        <w:spacing w:after="0" w:line="240" w:lineRule="auto"/>
        <w:jc w:val="both"/>
        <w:rPr>
          <w:rFonts w:ascii="Verdana" w:hAnsi="Verdana"/>
          <w:sz w:val="19"/>
          <w:szCs w:val="19"/>
        </w:rPr>
      </w:pPr>
    </w:p>
    <w:p w14:paraId="4474AF88" w14:textId="009C157A" w:rsidR="000B576A" w:rsidRPr="005E295E" w:rsidRDefault="00803996" w:rsidP="006C6B58">
      <w:pPr>
        <w:autoSpaceDE w:val="0"/>
        <w:autoSpaceDN w:val="0"/>
        <w:spacing w:after="0" w:line="240" w:lineRule="auto"/>
        <w:jc w:val="both"/>
        <w:rPr>
          <w:rFonts w:ascii="Verdana" w:hAnsi="Verdana"/>
          <w:sz w:val="19"/>
          <w:szCs w:val="19"/>
        </w:rPr>
      </w:pPr>
      <w:r>
        <w:rPr>
          <w:rFonts w:ascii="Verdana" w:hAnsi="Verdana"/>
          <w:sz w:val="19"/>
          <w:szCs w:val="19"/>
        </w:rPr>
        <w:t>Les candidats doivent remplir toutes les sections de la déclaration d’intérêt et respecter la limite précisée relative au nombre de mots</w:t>
      </w:r>
      <w:r w:rsidR="003B1EAB">
        <w:rPr>
          <w:rFonts w:ascii="Verdana" w:hAnsi="Verdana"/>
          <w:sz w:val="19"/>
          <w:szCs w:val="19"/>
        </w:rPr>
        <w:t xml:space="preserve"> pour la partie 3.</w:t>
      </w:r>
      <w:r>
        <w:rPr>
          <w:rFonts w:ascii="Verdana" w:hAnsi="Verdana"/>
          <w:sz w:val="19"/>
          <w:szCs w:val="19"/>
        </w:rPr>
        <w:t xml:space="preserve"> Veuillez ne pas modifier le format du modèle ou du texte de la déclaration d’intérêt</w:t>
      </w:r>
      <w:r w:rsidR="007247E9">
        <w:rPr>
          <w:rFonts w:ascii="Verdana" w:hAnsi="Verdana"/>
          <w:sz w:val="19"/>
          <w:szCs w:val="19"/>
        </w:rPr>
        <w:t>.</w:t>
      </w:r>
      <w:r>
        <w:rPr>
          <w:rFonts w:ascii="Verdana" w:hAnsi="Verdana"/>
          <w:sz w:val="19"/>
          <w:szCs w:val="19"/>
        </w:rPr>
        <w:t xml:space="preserve"> Jusqu’à trois images peuvent être jointes. Elles ne comptent pas pour le nombre total de mots. Les images doivent toutefois être positionnées dans les marges de page.</w:t>
      </w:r>
    </w:p>
    <w:p w14:paraId="5B17146B" w14:textId="77777777" w:rsidR="000B576A" w:rsidRPr="005E295E" w:rsidRDefault="000B576A" w:rsidP="006C6B58">
      <w:pPr>
        <w:autoSpaceDE w:val="0"/>
        <w:autoSpaceDN w:val="0"/>
        <w:spacing w:after="0" w:line="240" w:lineRule="auto"/>
        <w:jc w:val="both"/>
        <w:rPr>
          <w:rFonts w:ascii="Verdana" w:hAnsi="Verdana" w:cstheme="minorHAnsi"/>
          <w:sz w:val="19"/>
          <w:szCs w:val="19"/>
        </w:rPr>
      </w:pPr>
    </w:p>
    <w:p w14:paraId="0396D8F3" w14:textId="62212174" w:rsidR="006C6B58" w:rsidRDefault="007451B5" w:rsidP="006C6B58">
      <w:pPr>
        <w:autoSpaceDE w:val="0"/>
        <w:autoSpaceDN w:val="0"/>
        <w:spacing w:after="0" w:line="240" w:lineRule="auto"/>
        <w:jc w:val="both"/>
        <w:rPr>
          <w:rFonts w:ascii="Verdana" w:hAnsi="Verdana" w:cstheme="minorHAnsi"/>
          <w:sz w:val="19"/>
          <w:szCs w:val="19"/>
        </w:rPr>
      </w:pPr>
      <w:proofErr w:type="spellStart"/>
      <w:r>
        <w:rPr>
          <w:rFonts w:ascii="Verdana" w:hAnsi="Verdana"/>
          <w:sz w:val="19"/>
          <w:szCs w:val="19"/>
        </w:rPr>
        <w:t>Supergrappe</w:t>
      </w:r>
      <w:proofErr w:type="spellEnd"/>
      <w:r>
        <w:rPr>
          <w:rFonts w:ascii="Verdana" w:hAnsi="Verdana"/>
          <w:sz w:val="19"/>
          <w:szCs w:val="19"/>
        </w:rPr>
        <w:t xml:space="preserve"> de l’économie océanique (SEO) du Canada utilisera l’information présentée dans cette déclaration d’intérêt dans le but de déterminer la conformité du projet proposé aux exigences de l’Appel de propositions </w:t>
      </w:r>
      <w:proofErr w:type="spellStart"/>
      <w:r>
        <w:rPr>
          <w:rFonts w:ascii="Verdana" w:hAnsi="Verdana"/>
          <w:sz w:val="19"/>
          <w:szCs w:val="19"/>
        </w:rPr>
        <w:t>Ocean</w:t>
      </w:r>
      <w:proofErr w:type="spellEnd"/>
      <w:r>
        <w:rPr>
          <w:rFonts w:ascii="Verdana" w:hAnsi="Verdana"/>
          <w:sz w:val="19"/>
          <w:szCs w:val="19"/>
        </w:rPr>
        <w:t xml:space="preserve"> </w:t>
      </w:r>
      <w:proofErr w:type="spellStart"/>
      <w:r>
        <w:rPr>
          <w:rFonts w:ascii="Verdana" w:hAnsi="Verdana"/>
          <w:sz w:val="19"/>
          <w:szCs w:val="19"/>
        </w:rPr>
        <w:t>Supercluster</w:t>
      </w:r>
      <w:proofErr w:type="spellEnd"/>
      <w:r>
        <w:rPr>
          <w:rFonts w:ascii="Verdana" w:hAnsi="Verdana"/>
          <w:sz w:val="19"/>
          <w:szCs w:val="19"/>
        </w:rPr>
        <w:t xml:space="preserve"> </w:t>
      </w:r>
      <w:proofErr w:type="spellStart"/>
      <w:r>
        <w:rPr>
          <w:rFonts w:ascii="Verdana" w:hAnsi="Verdana"/>
          <w:sz w:val="19"/>
          <w:szCs w:val="19"/>
        </w:rPr>
        <w:t>Resilience</w:t>
      </w:r>
      <w:proofErr w:type="spellEnd"/>
      <w:r>
        <w:rPr>
          <w:rFonts w:ascii="Verdana" w:hAnsi="Verdana"/>
          <w:sz w:val="19"/>
          <w:szCs w:val="19"/>
        </w:rPr>
        <w:t xml:space="preserve"> (OSCR) ainsi que pour l’évaluation réalisée pour décider des candidats qui seront invités à présenter une proposition complète. Tous les évaluateurs de projet sont tenus de signer une entente de confidentialité et la Politique sur les conflits d’intérêts de SEO.  </w:t>
      </w:r>
    </w:p>
    <w:p w14:paraId="2C0D51C8" w14:textId="16073C0D" w:rsidR="0030504D" w:rsidRDefault="0030504D" w:rsidP="006C6B58">
      <w:pPr>
        <w:autoSpaceDE w:val="0"/>
        <w:autoSpaceDN w:val="0"/>
        <w:spacing w:after="0" w:line="240" w:lineRule="auto"/>
        <w:jc w:val="both"/>
        <w:rPr>
          <w:rFonts w:ascii="Verdana" w:hAnsi="Verdana" w:cstheme="minorHAnsi"/>
          <w:sz w:val="19"/>
          <w:szCs w:val="19"/>
        </w:rPr>
      </w:pPr>
    </w:p>
    <w:p w14:paraId="27A9DE83" w14:textId="46153018" w:rsidR="0040900D" w:rsidRDefault="0040900D" w:rsidP="0040900D">
      <w:pPr>
        <w:spacing w:after="0" w:line="240" w:lineRule="auto"/>
        <w:jc w:val="both"/>
        <w:rPr>
          <w:rFonts w:ascii="Verdana" w:hAnsi="Verdana"/>
          <w:sz w:val="19"/>
          <w:szCs w:val="19"/>
        </w:rPr>
      </w:pPr>
    </w:p>
    <w:p w14:paraId="55D157BC" w14:textId="36585DA3" w:rsidR="551F2B0A" w:rsidRDefault="00D445D6" w:rsidP="00FB288E">
      <w:pPr>
        <w:spacing w:after="0" w:line="240" w:lineRule="auto"/>
        <w:jc w:val="both"/>
        <w:rPr>
          <w:rFonts w:ascii="Calibri" w:hAnsi="Calibri"/>
        </w:rPr>
      </w:pPr>
      <w:sdt>
        <w:sdtPr>
          <w:rPr>
            <w:rFonts w:ascii="Calibri" w:hAnsi="Calibri"/>
          </w:rPr>
          <w:id w:val="405649024"/>
          <w14:checkbox>
            <w14:checked w14:val="0"/>
            <w14:checkedState w14:val="2612" w14:font="MS Gothic"/>
            <w14:uncheckedState w14:val="2610" w14:font="MS Gothic"/>
          </w14:checkbox>
        </w:sdtPr>
        <w:sdtContent>
          <w:r w:rsidR="00251A4B">
            <w:rPr>
              <w:rFonts w:ascii="MS Gothic" w:eastAsia="MS Gothic" w:hAnsi="MS Gothic" w:hint="eastAsia"/>
            </w:rPr>
            <w:t>☐</w:t>
          </w:r>
        </w:sdtContent>
      </w:sdt>
      <w:r w:rsidR="551F2B0A">
        <w:rPr>
          <w:rFonts w:ascii="Calibri" w:hAnsi="Calibri"/>
        </w:rPr>
        <w:t xml:space="preserve">Cochez cette case pour donner votre autorisation à </w:t>
      </w:r>
      <w:proofErr w:type="spellStart"/>
      <w:r w:rsidR="551F2B0A">
        <w:rPr>
          <w:rFonts w:ascii="Calibri" w:hAnsi="Calibri"/>
        </w:rPr>
        <w:t>Supergrappe</w:t>
      </w:r>
      <w:proofErr w:type="spellEnd"/>
      <w:r w:rsidR="551F2B0A">
        <w:rPr>
          <w:rFonts w:ascii="Calibri" w:hAnsi="Calibri"/>
        </w:rPr>
        <w:t xml:space="preserve"> de l’économie océanique (SEO) du Canada de partager, le cas échéant, cette déclaration d’intérêt avec d’autres organismes publics de financement en vue d’explorer des possibilités de financement supplémentaires.</w:t>
      </w:r>
    </w:p>
    <w:p w14:paraId="17E4997A" w14:textId="37E0A002" w:rsidR="00704AE6" w:rsidRDefault="00704AE6" w:rsidP="00FB288E">
      <w:pPr>
        <w:spacing w:after="0" w:line="240" w:lineRule="auto"/>
        <w:jc w:val="both"/>
        <w:rPr>
          <w:rFonts w:ascii="Calibri" w:hAnsi="Calibri"/>
        </w:rPr>
      </w:pPr>
    </w:p>
    <w:p w14:paraId="3F673987" w14:textId="77777777" w:rsidR="00704AE6" w:rsidRPr="00FB288E" w:rsidRDefault="00704AE6" w:rsidP="00FB288E">
      <w:pPr>
        <w:spacing w:after="0" w:line="240" w:lineRule="auto"/>
        <w:jc w:val="both"/>
        <w:rPr>
          <w:rFonts w:ascii="Calibri" w:eastAsia="Calibri" w:hAnsi="Calibri" w:cs="Calibri"/>
        </w:rPr>
      </w:pPr>
    </w:p>
    <w:p w14:paraId="6426F5BD" w14:textId="77777777" w:rsidR="006C6B58" w:rsidRPr="00777CC2" w:rsidRDefault="006C6B58" w:rsidP="005E5BB8">
      <w:pPr>
        <w:autoSpaceDE w:val="0"/>
        <w:autoSpaceDN w:val="0"/>
        <w:adjustRightInd w:val="0"/>
        <w:spacing w:after="0" w:line="240" w:lineRule="auto"/>
        <w:rPr>
          <w:rFonts w:ascii="Verdana" w:hAnsi="Verdana" w:cs="Arial"/>
          <w:b/>
          <w:bCs/>
          <w:sz w:val="19"/>
          <w:szCs w:val="19"/>
        </w:rPr>
      </w:pPr>
    </w:p>
    <w:p w14:paraId="665DF6AC" w14:textId="7C304DD6" w:rsidR="00CE6335" w:rsidRPr="00777CC2" w:rsidRDefault="00CE6335" w:rsidP="005E5BB8">
      <w:pPr>
        <w:autoSpaceDE w:val="0"/>
        <w:autoSpaceDN w:val="0"/>
        <w:adjustRightInd w:val="0"/>
        <w:spacing w:after="0" w:line="240" w:lineRule="auto"/>
        <w:rPr>
          <w:rFonts w:ascii="Verdana" w:hAnsi="Verdana" w:cs="Arial"/>
          <w:b/>
          <w:bCs/>
          <w:sz w:val="19"/>
          <w:szCs w:val="19"/>
        </w:rPr>
      </w:pPr>
      <w:r>
        <w:rPr>
          <w:rFonts w:ascii="Verdana" w:hAnsi="Verdana"/>
          <w:b/>
          <w:bCs/>
          <w:sz w:val="19"/>
          <w:szCs w:val="19"/>
        </w:rPr>
        <w:t xml:space="preserve">PARTIE 2 - INFORMATIONS CLÉS DU PROJET </w:t>
      </w:r>
    </w:p>
    <w:p w14:paraId="1C107F53" w14:textId="5C5B7AA2" w:rsidR="00677A16" w:rsidRPr="00777CC2" w:rsidRDefault="00677A16" w:rsidP="0026702F">
      <w:pPr>
        <w:pStyle w:val="Heading1"/>
        <w:numPr>
          <w:ilvl w:val="0"/>
          <w:numId w:val="0"/>
        </w:numPr>
        <w:rPr>
          <w:rFonts w:ascii="Verdana" w:hAnsi="Verdana"/>
          <w:sz w:val="19"/>
          <w:szCs w:val="19"/>
        </w:rPr>
      </w:pPr>
      <w:r>
        <w:rPr>
          <w:rFonts w:ascii="Verdana" w:hAnsi="Verdana"/>
          <w:b/>
          <w:bCs w:val="0"/>
          <w:sz w:val="19"/>
          <w:szCs w:val="19"/>
        </w:rPr>
        <w:t>Titre du projet</w:t>
      </w:r>
      <w:r>
        <w:rPr>
          <w:rFonts w:ascii="Verdana" w:hAnsi="Verdana"/>
          <w:sz w:val="19"/>
          <w:szCs w:val="19"/>
        </w:rPr>
        <w:t>:</w:t>
      </w:r>
      <w:r>
        <w:rPr>
          <w:rFonts w:ascii="Verdana" w:hAnsi="Verdana"/>
          <w:sz w:val="19"/>
          <w:szCs w:val="19"/>
        </w:rPr>
        <w:tab/>
      </w:r>
    </w:p>
    <w:p w14:paraId="7A50ABA5" w14:textId="3CE1F799" w:rsidR="002F5396" w:rsidRPr="00777CC2" w:rsidRDefault="00B024F2" w:rsidP="0026702F">
      <w:pPr>
        <w:pStyle w:val="Heading1"/>
        <w:numPr>
          <w:ilvl w:val="0"/>
          <w:numId w:val="0"/>
        </w:numPr>
        <w:rPr>
          <w:rFonts w:ascii="Verdana" w:hAnsi="Verdana"/>
          <w:sz w:val="19"/>
          <w:szCs w:val="19"/>
        </w:rPr>
      </w:pPr>
      <w:r>
        <w:rPr>
          <w:rFonts w:ascii="Verdana" w:hAnsi="Verdana"/>
          <w:b/>
          <w:bCs w:val="0"/>
          <w:sz w:val="19"/>
          <w:szCs w:val="19"/>
        </w:rPr>
        <w:t xml:space="preserve">Candidat principal du projet : </w:t>
      </w:r>
      <w:r>
        <w:rPr>
          <w:rFonts w:ascii="Verdana" w:hAnsi="Verdana"/>
          <w:sz w:val="19"/>
          <w:szCs w:val="19"/>
        </w:rPr>
        <w:t>(Le candidat principal doit être un membre de SEO pour soumettre cette déclaration d’intérêt.  Les lignes directrices de l’Appel de propositions OSCR présentent des détails supplémentaires</w:t>
      </w:r>
      <w:r w:rsidR="00857703">
        <w:rPr>
          <w:rFonts w:ascii="Verdana" w:hAnsi="Verdana"/>
          <w:sz w:val="19"/>
          <w:szCs w:val="19"/>
        </w:rPr>
        <w:t xml:space="preserve"> à ce sujet</w:t>
      </w:r>
      <w:r>
        <w:rPr>
          <w:rFonts w:ascii="Verdana" w:hAnsi="Verdana"/>
          <w:sz w:val="19"/>
          <w:szCs w:val="19"/>
        </w:rPr>
        <w:t>.)</w:t>
      </w:r>
    </w:p>
    <w:tbl>
      <w:tblPr>
        <w:tblStyle w:val="TableGrid"/>
        <w:tblW w:w="9265" w:type="dxa"/>
        <w:tblInd w:w="85" w:type="dxa"/>
        <w:tblLook w:val="04A0" w:firstRow="1" w:lastRow="0" w:firstColumn="1" w:lastColumn="0" w:noHBand="0" w:noVBand="1"/>
      </w:tblPr>
      <w:tblGrid>
        <w:gridCol w:w="2316"/>
        <w:gridCol w:w="2316"/>
        <w:gridCol w:w="2316"/>
        <w:gridCol w:w="2317"/>
      </w:tblGrid>
      <w:tr w:rsidR="00777CC2" w:rsidRPr="00777CC2" w14:paraId="4ECA440B" w14:textId="77777777" w:rsidTr="003814B1">
        <w:tc>
          <w:tcPr>
            <w:tcW w:w="2316" w:type="dxa"/>
          </w:tcPr>
          <w:p w14:paraId="40768AEC" w14:textId="1C97A29E" w:rsidR="003E759E" w:rsidRPr="00777CC2" w:rsidRDefault="003E759E" w:rsidP="003814B1">
            <w:pPr>
              <w:contextualSpacing/>
              <w:rPr>
                <w:rFonts w:ascii="Verdana" w:hAnsi="Verdana" w:cstheme="minorHAnsi"/>
                <w:bCs/>
                <w:sz w:val="16"/>
                <w:szCs w:val="16"/>
              </w:rPr>
            </w:pPr>
            <w:r>
              <w:rPr>
                <w:rFonts w:ascii="Verdana" w:hAnsi="Verdana"/>
                <w:bCs/>
                <w:sz w:val="16"/>
                <w:szCs w:val="16"/>
              </w:rPr>
              <w:t>Nom de l’organisation du candidat principal</w:t>
            </w:r>
          </w:p>
        </w:tc>
        <w:tc>
          <w:tcPr>
            <w:tcW w:w="2316" w:type="dxa"/>
          </w:tcPr>
          <w:p w14:paraId="1EBC4DF6" w14:textId="74E8BA5D" w:rsidR="003E759E" w:rsidRPr="00777CC2" w:rsidRDefault="00BC4270" w:rsidP="003814B1">
            <w:pPr>
              <w:contextualSpacing/>
              <w:rPr>
                <w:rFonts w:ascii="Verdana" w:hAnsi="Verdana" w:cstheme="minorHAnsi"/>
                <w:bCs/>
                <w:sz w:val="16"/>
                <w:szCs w:val="16"/>
              </w:rPr>
            </w:pPr>
            <w:r>
              <w:rPr>
                <w:rFonts w:ascii="Verdana" w:hAnsi="Verdana"/>
                <w:bCs/>
                <w:sz w:val="16"/>
                <w:szCs w:val="16"/>
              </w:rPr>
              <w:t>Nom de la personne-ressource du candidat principal</w:t>
            </w:r>
          </w:p>
        </w:tc>
        <w:tc>
          <w:tcPr>
            <w:tcW w:w="2316" w:type="dxa"/>
          </w:tcPr>
          <w:p w14:paraId="3907A21F" w14:textId="1F02B1C5" w:rsidR="003E759E" w:rsidRPr="00777CC2" w:rsidRDefault="00BC4270" w:rsidP="003814B1">
            <w:pPr>
              <w:contextualSpacing/>
              <w:rPr>
                <w:rFonts w:ascii="Verdana" w:hAnsi="Verdana" w:cstheme="minorHAnsi"/>
                <w:bCs/>
                <w:sz w:val="16"/>
                <w:szCs w:val="16"/>
              </w:rPr>
            </w:pPr>
            <w:r>
              <w:rPr>
                <w:rFonts w:ascii="Verdana" w:hAnsi="Verdana"/>
                <w:bCs/>
                <w:sz w:val="16"/>
                <w:szCs w:val="16"/>
              </w:rPr>
              <w:t>Courriel de la personne-ressource du candidat principal</w:t>
            </w:r>
          </w:p>
        </w:tc>
        <w:tc>
          <w:tcPr>
            <w:tcW w:w="2317" w:type="dxa"/>
          </w:tcPr>
          <w:p w14:paraId="74E34B3C" w14:textId="5E56161B" w:rsidR="003E759E" w:rsidRPr="00777CC2" w:rsidRDefault="007B4CA5" w:rsidP="003814B1">
            <w:pPr>
              <w:contextualSpacing/>
              <w:rPr>
                <w:rFonts w:ascii="Verdana" w:hAnsi="Verdana" w:cstheme="minorHAnsi"/>
                <w:bCs/>
                <w:sz w:val="16"/>
                <w:szCs w:val="16"/>
              </w:rPr>
            </w:pPr>
            <w:r>
              <w:rPr>
                <w:rFonts w:ascii="Verdana" w:hAnsi="Verdana"/>
                <w:bCs/>
                <w:sz w:val="16"/>
                <w:szCs w:val="16"/>
              </w:rPr>
              <w:t>Site Web de l’organisation du candidat principal</w:t>
            </w:r>
          </w:p>
        </w:tc>
      </w:tr>
      <w:tr w:rsidR="00777CC2" w:rsidRPr="00777CC2" w14:paraId="658FED94" w14:textId="77777777" w:rsidTr="003814B1">
        <w:tc>
          <w:tcPr>
            <w:tcW w:w="2316" w:type="dxa"/>
          </w:tcPr>
          <w:p w14:paraId="40A12E97" w14:textId="292F596B" w:rsidR="003E759E" w:rsidRPr="00777CC2" w:rsidRDefault="003E759E" w:rsidP="003814B1">
            <w:pPr>
              <w:contextualSpacing/>
              <w:rPr>
                <w:rFonts w:ascii="Verdana" w:hAnsi="Verdana" w:cstheme="minorHAnsi"/>
                <w:bCs/>
                <w:sz w:val="19"/>
                <w:szCs w:val="19"/>
              </w:rPr>
            </w:pPr>
          </w:p>
        </w:tc>
        <w:tc>
          <w:tcPr>
            <w:tcW w:w="2316" w:type="dxa"/>
          </w:tcPr>
          <w:p w14:paraId="02853379" w14:textId="0F7C28A1" w:rsidR="003E759E" w:rsidRPr="00777CC2" w:rsidRDefault="003E759E" w:rsidP="003814B1">
            <w:pPr>
              <w:contextualSpacing/>
              <w:rPr>
                <w:rFonts w:ascii="Verdana" w:hAnsi="Verdana" w:cstheme="minorHAnsi"/>
                <w:bCs/>
                <w:sz w:val="19"/>
                <w:szCs w:val="19"/>
              </w:rPr>
            </w:pPr>
          </w:p>
        </w:tc>
        <w:tc>
          <w:tcPr>
            <w:tcW w:w="2316" w:type="dxa"/>
          </w:tcPr>
          <w:p w14:paraId="4B14498D" w14:textId="3C7C8161" w:rsidR="003E759E" w:rsidRPr="00777CC2" w:rsidRDefault="003E759E" w:rsidP="003814B1">
            <w:pPr>
              <w:contextualSpacing/>
              <w:rPr>
                <w:rFonts w:ascii="Verdana" w:hAnsi="Verdana" w:cstheme="minorHAnsi"/>
                <w:bCs/>
                <w:sz w:val="19"/>
                <w:szCs w:val="19"/>
              </w:rPr>
            </w:pPr>
          </w:p>
        </w:tc>
        <w:tc>
          <w:tcPr>
            <w:tcW w:w="2317" w:type="dxa"/>
          </w:tcPr>
          <w:p w14:paraId="64568096" w14:textId="77777777" w:rsidR="003E759E" w:rsidRPr="00777CC2" w:rsidRDefault="003E759E" w:rsidP="003814B1">
            <w:pPr>
              <w:contextualSpacing/>
              <w:rPr>
                <w:rFonts w:ascii="Verdana" w:hAnsi="Verdana" w:cstheme="minorHAnsi"/>
                <w:bCs/>
                <w:sz w:val="19"/>
                <w:szCs w:val="19"/>
              </w:rPr>
            </w:pPr>
          </w:p>
        </w:tc>
      </w:tr>
    </w:tbl>
    <w:p w14:paraId="3015FECA" w14:textId="77777777" w:rsidR="00857703" w:rsidRDefault="00857703" w:rsidP="0026702F">
      <w:pPr>
        <w:pStyle w:val="Heading1"/>
        <w:numPr>
          <w:ilvl w:val="0"/>
          <w:numId w:val="0"/>
        </w:numPr>
        <w:rPr>
          <w:rFonts w:ascii="Verdana" w:hAnsi="Verdana"/>
          <w:b/>
          <w:bCs w:val="0"/>
          <w:sz w:val="19"/>
          <w:szCs w:val="19"/>
        </w:rPr>
      </w:pPr>
    </w:p>
    <w:p w14:paraId="5B9AC1A0" w14:textId="77777777" w:rsidR="00857703" w:rsidRDefault="00857703">
      <w:pPr>
        <w:rPr>
          <w:rFonts w:ascii="Verdana" w:hAnsi="Verdana"/>
          <w:b/>
          <w:sz w:val="19"/>
          <w:szCs w:val="19"/>
        </w:rPr>
      </w:pPr>
      <w:r>
        <w:rPr>
          <w:rFonts w:ascii="Verdana" w:hAnsi="Verdana"/>
          <w:b/>
          <w:bCs/>
          <w:sz w:val="19"/>
          <w:szCs w:val="19"/>
        </w:rPr>
        <w:br w:type="page"/>
      </w:r>
    </w:p>
    <w:p w14:paraId="1D1C2BCC" w14:textId="77777777" w:rsidR="00857703" w:rsidRDefault="00857703" w:rsidP="0026702F">
      <w:pPr>
        <w:pStyle w:val="Heading1"/>
        <w:numPr>
          <w:ilvl w:val="0"/>
          <w:numId w:val="0"/>
        </w:numPr>
        <w:rPr>
          <w:rFonts w:ascii="Verdana" w:hAnsi="Verdana"/>
          <w:b/>
          <w:bCs w:val="0"/>
          <w:sz w:val="19"/>
          <w:szCs w:val="19"/>
        </w:rPr>
      </w:pPr>
    </w:p>
    <w:p w14:paraId="48F9052B" w14:textId="5B02FFCC" w:rsidR="0063272B" w:rsidRDefault="000B270B" w:rsidP="0026702F">
      <w:pPr>
        <w:pStyle w:val="Heading1"/>
        <w:numPr>
          <w:ilvl w:val="0"/>
          <w:numId w:val="0"/>
        </w:numPr>
        <w:rPr>
          <w:rFonts w:ascii="Verdana" w:hAnsi="Verdana"/>
          <w:sz w:val="19"/>
          <w:szCs w:val="19"/>
        </w:rPr>
      </w:pPr>
      <w:r>
        <w:rPr>
          <w:rFonts w:ascii="Verdana" w:hAnsi="Verdana"/>
          <w:b/>
          <w:bCs w:val="0"/>
          <w:sz w:val="19"/>
          <w:szCs w:val="19"/>
        </w:rPr>
        <w:t>Date de début du projet</w:t>
      </w:r>
      <w:r>
        <w:rPr>
          <w:rFonts w:ascii="Verdana" w:hAnsi="Verdana"/>
          <w:sz w:val="19"/>
          <w:szCs w:val="19"/>
        </w:rPr>
        <w:t xml:space="preserve"> :  </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p>
    <w:p w14:paraId="252FCC0B" w14:textId="0E901818" w:rsidR="00C21380" w:rsidRPr="00777CC2" w:rsidRDefault="00C21380" w:rsidP="0026702F">
      <w:pPr>
        <w:pStyle w:val="Heading1"/>
        <w:numPr>
          <w:ilvl w:val="0"/>
          <w:numId w:val="0"/>
        </w:numPr>
        <w:rPr>
          <w:rFonts w:ascii="Verdana" w:hAnsi="Verdana"/>
          <w:sz w:val="19"/>
          <w:szCs w:val="19"/>
        </w:rPr>
      </w:pPr>
      <w:r>
        <w:rPr>
          <w:rFonts w:ascii="Verdana" w:hAnsi="Verdana"/>
          <w:b/>
          <w:bCs w:val="0"/>
          <w:sz w:val="19"/>
          <w:szCs w:val="19"/>
        </w:rPr>
        <w:t>Durée du projet</w:t>
      </w:r>
      <w:r>
        <w:rPr>
          <w:rFonts w:ascii="Verdana" w:hAnsi="Verdana"/>
          <w:sz w:val="19"/>
          <w:szCs w:val="19"/>
        </w:rPr>
        <w:t xml:space="preserve"> </w:t>
      </w:r>
      <w:r>
        <w:rPr>
          <w:rFonts w:ascii="Verdana" w:hAnsi="Verdana"/>
          <w:b/>
          <w:bCs w:val="0"/>
          <w:sz w:val="19"/>
          <w:szCs w:val="19"/>
        </w:rPr>
        <w:t>(mois) :</w:t>
      </w:r>
      <w:r>
        <w:rPr>
          <w:rFonts w:ascii="Verdana" w:hAnsi="Verdana"/>
          <w:sz w:val="19"/>
          <w:szCs w:val="19"/>
        </w:rPr>
        <w:t xml:space="preserve">  </w:t>
      </w:r>
    </w:p>
    <w:p w14:paraId="44134ABC" w14:textId="6B3A2132" w:rsidR="4525CF9D" w:rsidRPr="00FB288E" w:rsidRDefault="4525CF9D" w:rsidP="00FB288E">
      <w:r>
        <w:t xml:space="preserve">Remarque : les demandes de financement de projet qui s’étendent au-delà du 31 mars 2023 seront tributaires de la prolongation du mandat actuel de </w:t>
      </w:r>
      <w:proofErr w:type="spellStart"/>
      <w:r>
        <w:t>Supergrappe</w:t>
      </w:r>
      <w:proofErr w:type="spellEnd"/>
      <w:r>
        <w:t xml:space="preserve"> de l’économie océanique (SEO) du Canada.</w:t>
      </w:r>
    </w:p>
    <w:p w14:paraId="35B38176" w14:textId="7C9EA010" w:rsidR="00C21380" w:rsidRPr="00777CC2" w:rsidRDefault="00C21380" w:rsidP="0026702F">
      <w:pPr>
        <w:pStyle w:val="Heading1"/>
        <w:numPr>
          <w:ilvl w:val="0"/>
          <w:numId w:val="0"/>
        </w:numPr>
        <w:rPr>
          <w:rFonts w:ascii="Verdana" w:hAnsi="Verdana"/>
          <w:sz w:val="19"/>
          <w:szCs w:val="19"/>
        </w:rPr>
      </w:pPr>
      <w:r>
        <w:rPr>
          <w:rFonts w:ascii="Verdana" w:hAnsi="Verdana"/>
          <w:b/>
          <w:bCs w:val="0"/>
          <w:sz w:val="19"/>
          <w:szCs w:val="19"/>
        </w:rPr>
        <w:t>Collaborateurs intéressés</w:t>
      </w:r>
      <w:r>
        <w:rPr>
          <w:rFonts w:ascii="Verdana" w:hAnsi="Verdana"/>
          <w:sz w:val="19"/>
          <w:szCs w:val="19"/>
        </w:rPr>
        <w:t xml:space="preserve"> (Dresser la liste des détails relatifs aux principales personnes-ressources des collaborateurs investisseurs ou non</w:t>
      </w:r>
      <w:r w:rsidR="007247E9">
        <w:rPr>
          <w:rFonts w:ascii="Verdana" w:hAnsi="Verdana"/>
          <w:sz w:val="19"/>
          <w:szCs w:val="19"/>
        </w:rPr>
        <w:t xml:space="preserve"> investisseurs des secteurs privé-public/ONG</w:t>
      </w:r>
      <w:r>
        <w:rPr>
          <w:rFonts w:ascii="Verdana" w:hAnsi="Verdana"/>
          <w:sz w:val="19"/>
          <w:szCs w:val="19"/>
        </w:rPr>
        <w:t xml:space="preserve"> impliqués dans le projet.  Nous pourrions communiquer avec eux afin de confirmer leur connaissance de leur inscription sur cette liste.)</w:t>
      </w:r>
    </w:p>
    <w:tbl>
      <w:tblPr>
        <w:tblStyle w:val="TableGrid"/>
        <w:tblW w:w="9265" w:type="dxa"/>
        <w:tblInd w:w="85" w:type="dxa"/>
        <w:tblLook w:val="04A0" w:firstRow="1" w:lastRow="0" w:firstColumn="1" w:lastColumn="0" w:noHBand="0" w:noVBand="1"/>
      </w:tblPr>
      <w:tblGrid>
        <w:gridCol w:w="2316"/>
        <w:gridCol w:w="2316"/>
        <w:gridCol w:w="2316"/>
        <w:gridCol w:w="2317"/>
      </w:tblGrid>
      <w:tr w:rsidR="00777CC2" w:rsidRPr="00777CC2" w14:paraId="14418086" w14:textId="65FA3DD1" w:rsidTr="00AA09DE">
        <w:tc>
          <w:tcPr>
            <w:tcW w:w="2316" w:type="dxa"/>
          </w:tcPr>
          <w:p w14:paraId="427A5FF0" w14:textId="20EA581A" w:rsidR="00AA09DE" w:rsidRPr="00777CC2" w:rsidRDefault="00AA09DE" w:rsidP="003814B1">
            <w:pPr>
              <w:contextualSpacing/>
              <w:rPr>
                <w:rFonts w:ascii="Verdana" w:hAnsi="Verdana" w:cstheme="minorHAnsi"/>
                <w:bCs/>
                <w:sz w:val="19"/>
                <w:szCs w:val="19"/>
              </w:rPr>
            </w:pPr>
            <w:r>
              <w:rPr>
                <w:rFonts w:ascii="Verdana" w:hAnsi="Verdana"/>
                <w:bCs/>
                <w:sz w:val="19"/>
                <w:szCs w:val="19"/>
              </w:rPr>
              <w:t>Nom de l’organisation</w:t>
            </w:r>
          </w:p>
        </w:tc>
        <w:tc>
          <w:tcPr>
            <w:tcW w:w="2316" w:type="dxa"/>
          </w:tcPr>
          <w:p w14:paraId="6BBF4C62" w14:textId="34EAB459" w:rsidR="00AA09DE" w:rsidRPr="00777CC2" w:rsidRDefault="00F23C26" w:rsidP="003814B1">
            <w:pPr>
              <w:contextualSpacing/>
              <w:rPr>
                <w:rFonts w:ascii="Verdana" w:hAnsi="Verdana" w:cstheme="minorHAnsi"/>
                <w:bCs/>
                <w:sz w:val="19"/>
                <w:szCs w:val="19"/>
              </w:rPr>
            </w:pPr>
            <w:r>
              <w:rPr>
                <w:rFonts w:ascii="Verdana" w:hAnsi="Verdana"/>
                <w:bCs/>
                <w:sz w:val="19"/>
                <w:szCs w:val="19"/>
              </w:rPr>
              <w:t>Nom de la personne-ressource</w:t>
            </w:r>
          </w:p>
        </w:tc>
        <w:tc>
          <w:tcPr>
            <w:tcW w:w="2316" w:type="dxa"/>
          </w:tcPr>
          <w:p w14:paraId="24E22F68" w14:textId="41CF0215" w:rsidR="00AA09DE" w:rsidRPr="00777CC2" w:rsidRDefault="00F23C26" w:rsidP="003814B1">
            <w:pPr>
              <w:contextualSpacing/>
              <w:rPr>
                <w:rFonts w:ascii="Verdana" w:hAnsi="Verdana" w:cstheme="minorHAnsi"/>
                <w:bCs/>
                <w:sz w:val="19"/>
                <w:szCs w:val="19"/>
              </w:rPr>
            </w:pPr>
            <w:r>
              <w:rPr>
                <w:rFonts w:ascii="Verdana" w:hAnsi="Verdana"/>
                <w:bCs/>
                <w:sz w:val="19"/>
                <w:szCs w:val="19"/>
              </w:rPr>
              <w:t>Courriel de la personne-ressource</w:t>
            </w:r>
          </w:p>
        </w:tc>
        <w:tc>
          <w:tcPr>
            <w:tcW w:w="2317" w:type="dxa"/>
          </w:tcPr>
          <w:p w14:paraId="4C227150" w14:textId="32B8E702" w:rsidR="00AA09DE" w:rsidRPr="00777CC2" w:rsidRDefault="009555C9" w:rsidP="003814B1">
            <w:pPr>
              <w:contextualSpacing/>
              <w:rPr>
                <w:rFonts w:ascii="Verdana" w:hAnsi="Verdana" w:cstheme="minorHAnsi"/>
                <w:bCs/>
                <w:sz w:val="19"/>
                <w:szCs w:val="19"/>
              </w:rPr>
            </w:pPr>
            <w:r>
              <w:rPr>
                <w:rFonts w:ascii="Verdana" w:hAnsi="Verdana"/>
                <w:bCs/>
                <w:sz w:val="19"/>
                <w:szCs w:val="19"/>
              </w:rPr>
              <w:t>Site Web de l’organisation</w:t>
            </w:r>
          </w:p>
        </w:tc>
      </w:tr>
      <w:tr w:rsidR="00777CC2" w:rsidRPr="00777CC2" w14:paraId="57265D2C" w14:textId="1B3160AF" w:rsidTr="00AA09DE">
        <w:tc>
          <w:tcPr>
            <w:tcW w:w="2316" w:type="dxa"/>
          </w:tcPr>
          <w:p w14:paraId="2FEC630E" w14:textId="1E33E1EB" w:rsidR="00AA09DE" w:rsidRPr="00777CC2" w:rsidRDefault="00AA09DE" w:rsidP="003814B1">
            <w:pPr>
              <w:contextualSpacing/>
              <w:rPr>
                <w:rFonts w:ascii="Verdana" w:hAnsi="Verdana" w:cstheme="minorHAnsi"/>
                <w:bCs/>
                <w:sz w:val="19"/>
                <w:szCs w:val="19"/>
              </w:rPr>
            </w:pPr>
          </w:p>
        </w:tc>
        <w:tc>
          <w:tcPr>
            <w:tcW w:w="2316" w:type="dxa"/>
          </w:tcPr>
          <w:p w14:paraId="1AA0E9C7" w14:textId="2791C4B3" w:rsidR="00AA09DE" w:rsidRPr="00777CC2" w:rsidRDefault="00AA09DE" w:rsidP="003814B1">
            <w:pPr>
              <w:contextualSpacing/>
              <w:rPr>
                <w:rFonts w:ascii="Verdana" w:hAnsi="Verdana" w:cstheme="minorHAnsi"/>
                <w:bCs/>
                <w:sz w:val="19"/>
                <w:szCs w:val="19"/>
              </w:rPr>
            </w:pPr>
          </w:p>
        </w:tc>
        <w:tc>
          <w:tcPr>
            <w:tcW w:w="2316" w:type="dxa"/>
          </w:tcPr>
          <w:p w14:paraId="2A353B08" w14:textId="5E77735E" w:rsidR="00AA09DE" w:rsidRPr="00777CC2" w:rsidRDefault="00AA09DE" w:rsidP="003814B1">
            <w:pPr>
              <w:contextualSpacing/>
              <w:rPr>
                <w:rFonts w:ascii="Verdana" w:hAnsi="Verdana" w:cstheme="minorHAnsi"/>
                <w:bCs/>
                <w:sz w:val="19"/>
                <w:szCs w:val="19"/>
              </w:rPr>
            </w:pPr>
          </w:p>
        </w:tc>
        <w:tc>
          <w:tcPr>
            <w:tcW w:w="2317" w:type="dxa"/>
          </w:tcPr>
          <w:p w14:paraId="5056E64D" w14:textId="77777777" w:rsidR="00AA09DE" w:rsidRPr="00777CC2" w:rsidRDefault="00AA09DE" w:rsidP="003814B1">
            <w:pPr>
              <w:contextualSpacing/>
              <w:rPr>
                <w:rFonts w:ascii="Verdana" w:hAnsi="Verdana" w:cstheme="minorHAnsi"/>
                <w:bCs/>
                <w:sz w:val="19"/>
                <w:szCs w:val="19"/>
              </w:rPr>
            </w:pPr>
          </w:p>
        </w:tc>
      </w:tr>
      <w:tr w:rsidR="00777CC2" w:rsidRPr="00777CC2" w14:paraId="7194D006" w14:textId="2D3DF930" w:rsidTr="00AA09DE">
        <w:tc>
          <w:tcPr>
            <w:tcW w:w="2316" w:type="dxa"/>
          </w:tcPr>
          <w:p w14:paraId="75D154D2" w14:textId="5FB3FD41" w:rsidR="00AA09DE" w:rsidRPr="00777CC2" w:rsidRDefault="00AA09DE" w:rsidP="003814B1">
            <w:pPr>
              <w:contextualSpacing/>
              <w:rPr>
                <w:rFonts w:ascii="Verdana" w:hAnsi="Verdana" w:cstheme="minorHAnsi"/>
                <w:bCs/>
                <w:sz w:val="19"/>
                <w:szCs w:val="19"/>
              </w:rPr>
            </w:pPr>
          </w:p>
        </w:tc>
        <w:tc>
          <w:tcPr>
            <w:tcW w:w="2316" w:type="dxa"/>
          </w:tcPr>
          <w:p w14:paraId="7AAFF572" w14:textId="620472C6" w:rsidR="00AA09DE" w:rsidRPr="00777CC2" w:rsidRDefault="00AA09DE" w:rsidP="003814B1">
            <w:pPr>
              <w:contextualSpacing/>
              <w:rPr>
                <w:rFonts w:ascii="Verdana" w:hAnsi="Verdana" w:cstheme="minorHAnsi"/>
                <w:bCs/>
                <w:sz w:val="19"/>
                <w:szCs w:val="19"/>
              </w:rPr>
            </w:pPr>
          </w:p>
        </w:tc>
        <w:tc>
          <w:tcPr>
            <w:tcW w:w="2316" w:type="dxa"/>
          </w:tcPr>
          <w:p w14:paraId="4B680BAD" w14:textId="7D0FCBA5" w:rsidR="00AA09DE" w:rsidRPr="00777CC2" w:rsidRDefault="00AA09DE" w:rsidP="003814B1">
            <w:pPr>
              <w:contextualSpacing/>
              <w:rPr>
                <w:rFonts w:ascii="Verdana" w:hAnsi="Verdana" w:cstheme="minorHAnsi"/>
                <w:bCs/>
                <w:sz w:val="19"/>
                <w:szCs w:val="19"/>
              </w:rPr>
            </w:pPr>
          </w:p>
        </w:tc>
        <w:tc>
          <w:tcPr>
            <w:tcW w:w="2317" w:type="dxa"/>
          </w:tcPr>
          <w:p w14:paraId="3D8D74AA" w14:textId="476EB482" w:rsidR="00AA09DE" w:rsidRPr="00777CC2" w:rsidRDefault="00AA09DE" w:rsidP="003814B1">
            <w:pPr>
              <w:contextualSpacing/>
              <w:rPr>
                <w:rFonts w:ascii="Verdana" w:hAnsi="Verdana" w:cstheme="minorHAnsi"/>
                <w:bCs/>
                <w:sz w:val="19"/>
                <w:szCs w:val="19"/>
              </w:rPr>
            </w:pPr>
          </w:p>
        </w:tc>
      </w:tr>
      <w:tr w:rsidR="00777CC2" w:rsidRPr="00777CC2" w14:paraId="570A7C2D" w14:textId="2578A5B6" w:rsidTr="00AA09DE">
        <w:tc>
          <w:tcPr>
            <w:tcW w:w="2316" w:type="dxa"/>
          </w:tcPr>
          <w:p w14:paraId="74FD70C2" w14:textId="23EABFF3" w:rsidR="00AA09DE" w:rsidRPr="00777CC2" w:rsidRDefault="00AA09DE" w:rsidP="003814B1">
            <w:pPr>
              <w:contextualSpacing/>
              <w:rPr>
                <w:rFonts w:ascii="Verdana" w:hAnsi="Verdana" w:cstheme="minorHAnsi"/>
                <w:bCs/>
                <w:sz w:val="19"/>
                <w:szCs w:val="19"/>
              </w:rPr>
            </w:pPr>
          </w:p>
        </w:tc>
        <w:tc>
          <w:tcPr>
            <w:tcW w:w="2316" w:type="dxa"/>
          </w:tcPr>
          <w:p w14:paraId="39DBC8F9" w14:textId="750A36F1" w:rsidR="00AA09DE" w:rsidRPr="00777CC2" w:rsidRDefault="00AA09DE" w:rsidP="003814B1">
            <w:pPr>
              <w:contextualSpacing/>
              <w:rPr>
                <w:rFonts w:ascii="Verdana" w:hAnsi="Verdana" w:cstheme="minorHAnsi"/>
                <w:bCs/>
                <w:sz w:val="19"/>
                <w:szCs w:val="19"/>
              </w:rPr>
            </w:pPr>
          </w:p>
        </w:tc>
        <w:tc>
          <w:tcPr>
            <w:tcW w:w="2316" w:type="dxa"/>
          </w:tcPr>
          <w:p w14:paraId="3FB9D418" w14:textId="189DB3DF" w:rsidR="00AA09DE" w:rsidRPr="00777CC2" w:rsidRDefault="00AA09DE" w:rsidP="003814B1">
            <w:pPr>
              <w:contextualSpacing/>
              <w:rPr>
                <w:rFonts w:ascii="Verdana" w:hAnsi="Verdana" w:cstheme="minorHAnsi"/>
                <w:bCs/>
                <w:sz w:val="19"/>
                <w:szCs w:val="19"/>
              </w:rPr>
            </w:pPr>
          </w:p>
        </w:tc>
        <w:tc>
          <w:tcPr>
            <w:tcW w:w="2317" w:type="dxa"/>
          </w:tcPr>
          <w:p w14:paraId="2079F349" w14:textId="170792F6" w:rsidR="00AA09DE" w:rsidRPr="00777CC2" w:rsidRDefault="00AA09DE" w:rsidP="003814B1">
            <w:pPr>
              <w:contextualSpacing/>
              <w:rPr>
                <w:rFonts w:ascii="Verdana" w:hAnsi="Verdana" w:cstheme="minorHAnsi"/>
                <w:bCs/>
                <w:sz w:val="19"/>
                <w:szCs w:val="19"/>
              </w:rPr>
            </w:pPr>
          </w:p>
        </w:tc>
      </w:tr>
    </w:tbl>
    <w:p w14:paraId="5834EAF1" w14:textId="68E360C5" w:rsidR="00912778" w:rsidRPr="00777CC2" w:rsidRDefault="00C21380" w:rsidP="0026702F">
      <w:pPr>
        <w:pStyle w:val="Heading1"/>
        <w:numPr>
          <w:ilvl w:val="0"/>
          <w:numId w:val="0"/>
        </w:numPr>
        <w:rPr>
          <w:rFonts w:ascii="Verdana" w:hAnsi="Verdana"/>
          <w:sz w:val="19"/>
          <w:szCs w:val="19"/>
        </w:rPr>
      </w:pPr>
      <w:r>
        <w:rPr>
          <w:rFonts w:ascii="Verdana" w:hAnsi="Verdana"/>
          <w:b/>
          <w:bCs w:val="0"/>
          <w:sz w:val="19"/>
          <w:szCs w:val="19"/>
        </w:rPr>
        <w:t>Budget préliminaire</w:t>
      </w:r>
      <w:r>
        <w:rPr>
          <w:rFonts w:ascii="Verdana" w:hAnsi="Verdana"/>
          <w:sz w:val="19"/>
          <w:szCs w:val="19"/>
        </w:rPr>
        <w:t xml:space="preserve"> (</w:t>
      </w:r>
      <w:proofErr w:type="spellStart"/>
      <w:r>
        <w:rPr>
          <w:rFonts w:ascii="Verdana" w:hAnsi="Verdana"/>
          <w:sz w:val="19"/>
          <w:szCs w:val="19"/>
        </w:rPr>
        <w:t>Veuillez vous</w:t>
      </w:r>
      <w:proofErr w:type="spellEnd"/>
      <w:r>
        <w:rPr>
          <w:rFonts w:ascii="Verdana" w:hAnsi="Verdana"/>
          <w:sz w:val="19"/>
          <w:szCs w:val="19"/>
        </w:rPr>
        <w:t xml:space="preserve"> assurer d’avoir suffisamment de contributions de l’industrie pour la demande que vous présentez à </w:t>
      </w:r>
      <w:proofErr w:type="spellStart"/>
      <w:r>
        <w:rPr>
          <w:rFonts w:ascii="Verdana" w:hAnsi="Verdana"/>
          <w:sz w:val="19"/>
          <w:szCs w:val="19"/>
        </w:rPr>
        <w:t>Supergrappe</w:t>
      </w:r>
      <w:proofErr w:type="spellEnd"/>
      <w:r>
        <w:rPr>
          <w:rFonts w:ascii="Verdana" w:hAnsi="Verdana"/>
          <w:sz w:val="19"/>
          <w:szCs w:val="19"/>
        </w:rPr>
        <w:t xml:space="preserve"> de l’économie océanique et que chaque contributeur de l’industrie est inscrit par son nom d’organisation.  Les lignes directrices de l’Appel de propositions OSCR présentent des détails supplémentaires</w:t>
      </w:r>
      <w:r w:rsidR="00857703">
        <w:rPr>
          <w:rFonts w:ascii="Verdana" w:hAnsi="Verdana"/>
          <w:sz w:val="19"/>
          <w:szCs w:val="19"/>
        </w:rPr>
        <w:t xml:space="preserve"> à ce sujet</w:t>
      </w:r>
      <w:r>
        <w:rPr>
          <w:rFonts w:ascii="Verdana" w:hAnsi="Verdana"/>
          <w:sz w:val="19"/>
          <w:szCs w:val="19"/>
        </w:rPr>
        <w:t>.)</w:t>
      </w:r>
    </w:p>
    <w:tbl>
      <w:tblPr>
        <w:tblStyle w:val="TableGrid"/>
        <w:tblW w:w="9270" w:type="dxa"/>
        <w:tblInd w:w="85" w:type="dxa"/>
        <w:tblLook w:val="04A0" w:firstRow="1" w:lastRow="0" w:firstColumn="1" w:lastColumn="0" w:noHBand="0" w:noVBand="1"/>
      </w:tblPr>
      <w:tblGrid>
        <w:gridCol w:w="3060"/>
        <w:gridCol w:w="1980"/>
        <w:gridCol w:w="2070"/>
        <w:gridCol w:w="2160"/>
      </w:tblGrid>
      <w:tr w:rsidR="00777CC2" w:rsidRPr="00777CC2" w14:paraId="137F7C1B" w14:textId="26E1CD57" w:rsidTr="008F0EA7">
        <w:tc>
          <w:tcPr>
            <w:tcW w:w="3060" w:type="dxa"/>
            <w:shd w:val="clear" w:color="auto" w:fill="BFBFBF" w:themeFill="background1" w:themeFillShade="BF"/>
          </w:tcPr>
          <w:p w14:paraId="35D281B0" w14:textId="77777777" w:rsidR="008F0EA7" w:rsidRPr="00777CC2" w:rsidRDefault="008F0EA7" w:rsidP="003814B1">
            <w:pPr>
              <w:contextualSpacing/>
              <w:rPr>
                <w:rFonts w:ascii="Verdana" w:hAnsi="Verdana" w:cstheme="minorHAnsi"/>
                <w:b/>
                <w:bCs/>
                <w:sz w:val="19"/>
                <w:szCs w:val="19"/>
              </w:rPr>
            </w:pPr>
            <w:r>
              <w:rPr>
                <w:rFonts w:ascii="Verdana" w:hAnsi="Verdana"/>
                <w:b/>
                <w:bCs/>
                <w:sz w:val="19"/>
                <w:szCs w:val="19"/>
              </w:rPr>
              <w:t>Sources de financement</w:t>
            </w:r>
          </w:p>
        </w:tc>
        <w:tc>
          <w:tcPr>
            <w:tcW w:w="1980" w:type="dxa"/>
            <w:shd w:val="clear" w:color="auto" w:fill="BFBFBF" w:themeFill="background1" w:themeFillShade="BF"/>
          </w:tcPr>
          <w:p w14:paraId="67C60192" w14:textId="77777777" w:rsidR="008F0EA7" w:rsidRPr="00777CC2" w:rsidRDefault="008F0EA7" w:rsidP="003814B1">
            <w:pPr>
              <w:contextualSpacing/>
              <w:rPr>
                <w:rFonts w:ascii="Verdana" w:hAnsi="Verdana" w:cstheme="minorHAnsi"/>
                <w:b/>
                <w:bCs/>
                <w:sz w:val="19"/>
                <w:szCs w:val="19"/>
              </w:rPr>
            </w:pPr>
            <w:r>
              <w:rPr>
                <w:rFonts w:ascii="Verdana" w:hAnsi="Verdana"/>
                <w:b/>
                <w:bCs/>
                <w:sz w:val="19"/>
                <w:szCs w:val="19"/>
              </w:rPr>
              <w:t xml:space="preserve">Espèces </w:t>
            </w:r>
          </w:p>
        </w:tc>
        <w:tc>
          <w:tcPr>
            <w:tcW w:w="2070" w:type="dxa"/>
            <w:shd w:val="clear" w:color="auto" w:fill="BFBFBF" w:themeFill="background1" w:themeFillShade="BF"/>
          </w:tcPr>
          <w:p w14:paraId="32372691" w14:textId="77777777" w:rsidR="008F0EA7" w:rsidRPr="00777CC2" w:rsidRDefault="008F0EA7" w:rsidP="003814B1">
            <w:pPr>
              <w:contextualSpacing/>
              <w:rPr>
                <w:rFonts w:ascii="Verdana" w:hAnsi="Verdana" w:cstheme="minorHAnsi"/>
                <w:b/>
                <w:bCs/>
                <w:sz w:val="19"/>
                <w:szCs w:val="19"/>
              </w:rPr>
            </w:pPr>
            <w:r>
              <w:rPr>
                <w:rFonts w:ascii="Verdana" w:hAnsi="Verdana"/>
                <w:b/>
                <w:bCs/>
                <w:sz w:val="19"/>
                <w:szCs w:val="19"/>
              </w:rPr>
              <w:t>En nature</w:t>
            </w:r>
          </w:p>
        </w:tc>
        <w:tc>
          <w:tcPr>
            <w:tcW w:w="2160" w:type="dxa"/>
            <w:shd w:val="clear" w:color="auto" w:fill="BFBFBF" w:themeFill="background1" w:themeFillShade="BF"/>
          </w:tcPr>
          <w:p w14:paraId="08CF4B11" w14:textId="6F7BEA30" w:rsidR="008F0EA7" w:rsidRPr="00777CC2" w:rsidRDefault="00D47960" w:rsidP="003814B1">
            <w:pPr>
              <w:contextualSpacing/>
              <w:rPr>
                <w:rFonts w:ascii="Verdana" w:hAnsi="Verdana" w:cstheme="minorHAnsi"/>
                <w:b/>
                <w:bCs/>
                <w:sz w:val="19"/>
                <w:szCs w:val="19"/>
              </w:rPr>
            </w:pPr>
            <w:r>
              <w:rPr>
                <w:rFonts w:ascii="Verdana" w:hAnsi="Verdana"/>
                <w:b/>
                <w:bCs/>
                <w:sz w:val="19"/>
                <w:szCs w:val="19"/>
              </w:rPr>
              <w:t>Total des lignes</w:t>
            </w:r>
          </w:p>
        </w:tc>
      </w:tr>
      <w:tr w:rsidR="00777CC2" w:rsidRPr="00777CC2" w14:paraId="6A53F6CA" w14:textId="6D06D842" w:rsidTr="008F0EA7">
        <w:tc>
          <w:tcPr>
            <w:tcW w:w="3060" w:type="dxa"/>
            <w:shd w:val="clear" w:color="auto" w:fill="auto"/>
          </w:tcPr>
          <w:p w14:paraId="1CC8E2BD" w14:textId="77777777" w:rsidR="008F0EA7" w:rsidRPr="00777CC2" w:rsidRDefault="008F0EA7" w:rsidP="003814B1">
            <w:pPr>
              <w:contextualSpacing/>
              <w:rPr>
                <w:rFonts w:ascii="Verdana" w:hAnsi="Verdana" w:cstheme="minorHAnsi"/>
                <w:sz w:val="19"/>
                <w:szCs w:val="19"/>
              </w:rPr>
            </w:pPr>
            <w:r>
              <w:rPr>
                <w:rFonts w:ascii="Verdana" w:hAnsi="Verdana"/>
                <w:sz w:val="19"/>
                <w:szCs w:val="19"/>
              </w:rPr>
              <w:t>Contributions de l’industrie</w:t>
            </w:r>
          </w:p>
        </w:tc>
        <w:tc>
          <w:tcPr>
            <w:tcW w:w="1980" w:type="dxa"/>
            <w:shd w:val="clear" w:color="auto" w:fill="BFBFBF" w:themeFill="background1" w:themeFillShade="BF"/>
          </w:tcPr>
          <w:p w14:paraId="61AF38B6" w14:textId="77777777" w:rsidR="008F0EA7" w:rsidRPr="00777CC2" w:rsidRDefault="008F0EA7" w:rsidP="003814B1">
            <w:pPr>
              <w:contextualSpacing/>
              <w:rPr>
                <w:rFonts w:ascii="Verdana" w:hAnsi="Verdana" w:cstheme="minorHAnsi"/>
                <w:sz w:val="19"/>
                <w:szCs w:val="19"/>
              </w:rPr>
            </w:pPr>
          </w:p>
        </w:tc>
        <w:tc>
          <w:tcPr>
            <w:tcW w:w="2070" w:type="dxa"/>
            <w:shd w:val="clear" w:color="auto" w:fill="BFBFBF" w:themeFill="background1" w:themeFillShade="BF"/>
          </w:tcPr>
          <w:p w14:paraId="1A1F85F8" w14:textId="77777777" w:rsidR="008F0EA7" w:rsidRPr="00777CC2" w:rsidRDefault="008F0EA7" w:rsidP="003814B1">
            <w:pPr>
              <w:contextualSpacing/>
              <w:rPr>
                <w:rFonts w:ascii="Verdana" w:hAnsi="Verdana" w:cstheme="minorHAnsi"/>
                <w:sz w:val="19"/>
                <w:szCs w:val="19"/>
              </w:rPr>
            </w:pPr>
          </w:p>
        </w:tc>
        <w:tc>
          <w:tcPr>
            <w:tcW w:w="2160" w:type="dxa"/>
            <w:shd w:val="clear" w:color="auto" w:fill="BFBFBF" w:themeFill="background1" w:themeFillShade="BF"/>
          </w:tcPr>
          <w:p w14:paraId="46634B7E" w14:textId="77777777" w:rsidR="008F0EA7" w:rsidRPr="00777CC2" w:rsidRDefault="008F0EA7" w:rsidP="003814B1">
            <w:pPr>
              <w:contextualSpacing/>
              <w:rPr>
                <w:rFonts w:ascii="Verdana" w:hAnsi="Verdana" w:cstheme="minorHAnsi"/>
                <w:sz w:val="19"/>
                <w:szCs w:val="19"/>
              </w:rPr>
            </w:pPr>
          </w:p>
        </w:tc>
      </w:tr>
      <w:tr w:rsidR="00777CC2" w:rsidRPr="00777CC2" w14:paraId="407CF020" w14:textId="095B3B45" w:rsidTr="008F0EA7">
        <w:tc>
          <w:tcPr>
            <w:tcW w:w="3060" w:type="dxa"/>
          </w:tcPr>
          <w:p w14:paraId="322F914E" w14:textId="0E8D7290" w:rsidR="00400146" w:rsidRPr="00777CC2" w:rsidRDefault="00AA2929" w:rsidP="0023274E">
            <w:pPr>
              <w:ind w:left="288"/>
              <w:contextualSpacing/>
              <w:rPr>
                <w:rFonts w:ascii="Verdana" w:hAnsi="Verdana" w:cstheme="minorHAnsi"/>
                <w:sz w:val="19"/>
                <w:szCs w:val="19"/>
              </w:rPr>
            </w:pPr>
            <w:r>
              <w:rPr>
                <w:rFonts w:ascii="Verdana" w:hAnsi="Verdana"/>
                <w:sz w:val="19"/>
                <w:szCs w:val="19"/>
              </w:rPr>
              <w:t>Inscrire ici le nom du premier contributeur</w:t>
            </w:r>
          </w:p>
        </w:tc>
        <w:tc>
          <w:tcPr>
            <w:tcW w:w="1980" w:type="dxa"/>
          </w:tcPr>
          <w:p w14:paraId="65E622B8" w14:textId="374FF91E" w:rsidR="008F0EA7" w:rsidRPr="00777CC2" w:rsidRDefault="008F0EA7" w:rsidP="0023274E">
            <w:pPr>
              <w:contextualSpacing/>
              <w:jc w:val="right"/>
              <w:rPr>
                <w:rFonts w:ascii="Verdana" w:hAnsi="Verdana" w:cstheme="minorHAnsi"/>
                <w:sz w:val="19"/>
                <w:szCs w:val="19"/>
              </w:rPr>
            </w:pPr>
          </w:p>
        </w:tc>
        <w:tc>
          <w:tcPr>
            <w:tcW w:w="2070" w:type="dxa"/>
            <w:shd w:val="clear" w:color="auto" w:fill="auto"/>
          </w:tcPr>
          <w:p w14:paraId="48CECE53" w14:textId="7A3AB059" w:rsidR="008F0EA7" w:rsidRPr="00777CC2" w:rsidRDefault="008F0EA7" w:rsidP="0023274E">
            <w:pPr>
              <w:contextualSpacing/>
              <w:jc w:val="right"/>
              <w:rPr>
                <w:rFonts w:ascii="Verdana" w:hAnsi="Verdana" w:cstheme="minorHAnsi"/>
                <w:sz w:val="19"/>
                <w:szCs w:val="19"/>
              </w:rPr>
            </w:pPr>
          </w:p>
        </w:tc>
        <w:tc>
          <w:tcPr>
            <w:tcW w:w="2160" w:type="dxa"/>
          </w:tcPr>
          <w:p w14:paraId="40CE2C0E" w14:textId="31EC945D" w:rsidR="008F0EA7" w:rsidRPr="00777CC2" w:rsidRDefault="008F0EA7" w:rsidP="0023274E">
            <w:pPr>
              <w:contextualSpacing/>
              <w:jc w:val="right"/>
              <w:rPr>
                <w:rFonts w:ascii="Verdana" w:hAnsi="Verdana" w:cstheme="minorHAnsi"/>
                <w:sz w:val="19"/>
                <w:szCs w:val="19"/>
              </w:rPr>
            </w:pPr>
          </w:p>
        </w:tc>
      </w:tr>
      <w:tr w:rsidR="00777CC2" w:rsidRPr="00777CC2" w14:paraId="68F560FE" w14:textId="2DAAACA8" w:rsidTr="008F0EA7">
        <w:tc>
          <w:tcPr>
            <w:tcW w:w="3060" w:type="dxa"/>
          </w:tcPr>
          <w:p w14:paraId="1414C9B4" w14:textId="54C1BF6A" w:rsidR="008F0EA7" w:rsidRPr="00777CC2" w:rsidRDefault="00561329" w:rsidP="003814B1">
            <w:pPr>
              <w:ind w:left="288"/>
              <w:contextualSpacing/>
              <w:rPr>
                <w:rFonts w:ascii="Verdana" w:hAnsi="Verdana" w:cstheme="minorHAnsi"/>
                <w:sz w:val="19"/>
                <w:szCs w:val="19"/>
              </w:rPr>
            </w:pPr>
            <w:r>
              <w:rPr>
                <w:rFonts w:ascii="Verdana" w:hAnsi="Verdana"/>
                <w:sz w:val="19"/>
                <w:szCs w:val="19"/>
              </w:rPr>
              <w:t>Ajouter des lignes au besoin</w:t>
            </w:r>
          </w:p>
        </w:tc>
        <w:tc>
          <w:tcPr>
            <w:tcW w:w="1980" w:type="dxa"/>
          </w:tcPr>
          <w:p w14:paraId="7C8ABC34" w14:textId="53EE70E7" w:rsidR="008F0EA7" w:rsidRPr="00777CC2" w:rsidRDefault="008F0EA7" w:rsidP="0023274E">
            <w:pPr>
              <w:contextualSpacing/>
              <w:jc w:val="right"/>
              <w:rPr>
                <w:rFonts w:ascii="Verdana" w:hAnsi="Verdana" w:cstheme="minorHAnsi"/>
                <w:sz w:val="19"/>
                <w:szCs w:val="19"/>
              </w:rPr>
            </w:pPr>
          </w:p>
        </w:tc>
        <w:tc>
          <w:tcPr>
            <w:tcW w:w="2070" w:type="dxa"/>
          </w:tcPr>
          <w:p w14:paraId="71631178" w14:textId="650FDE97" w:rsidR="008F0EA7" w:rsidRPr="00777CC2" w:rsidRDefault="008F0EA7" w:rsidP="0023274E">
            <w:pPr>
              <w:contextualSpacing/>
              <w:jc w:val="right"/>
              <w:rPr>
                <w:rFonts w:ascii="Verdana" w:hAnsi="Verdana" w:cstheme="minorHAnsi"/>
                <w:sz w:val="19"/>
                <w:szCs w:val="19"/>
              </w:rPr>
            </w:pPr>
          </w:p>
        </w:tc>
        <w:tc>
          <w:tcPr>
            <w:tcW w:w="2160" w:type="dxa"/>
          </w:tcPr>
          <w:p w14:paraId="00A22F18" w14:textId="4D1977A5" w:rsidR="008F0EA7" w:rsidRPr="00777CC2" w:rsidRDefault="008F0EA7" w:rsidP="0023274E">
            <w:pPr>
              <w:contextualSpacing/>
              <w:jc w:val="right"/>
              <w:rPr>
                <w:rFonts w:ascii="Verdana" w:hAnsi="Verdana" w:cstheme="minorHAnsi"/>
                <w:sz w:val="19"/>
                <w:szCs w:val="19"/>
              </w:rPr>
            </w:pPr>
          </w:p>
        </w:tc>
      </w:tr>
      <w:tr w:rsidR="00777CC2" w:rsidRPr="00777CC2" w14:paraId="17B24778" w14:textId="77777777" w:rsidTr="008F0EA7">
        <w:tc>
          <w:tcPr>
            <w:tcW w:w="3060" w:type="dxa"/>
          </w:tcPr>
          <w:p w14:paraId="2955BECB" w14:textId="13709DA1" w:rsidR="0089267A" w:rsidRPr="00777CC2" w:rsidRDefault="0089267A" w:rsidP="00AA2929">
            <w:pPr>
              <w:contextualSpacing/>
              <w:rPr>
                <w:rFonts w:ascii="Verdana" w:hAnsi="Verdana" w:cstheme="minorHAnsi"/>
                <w:sz w:val="19"/>
                <w:szCs w:val="19"/>
              </w:rPr>
            </w:pPr>
          </w:p>
        </w:tc>
        <w:tc>
          <w:tcPr>
            <w:tcW w:w="1980" w:type="dxa"/>
          </w:tcPr>
          <w:p w14:paraId="59852EBD" w14:textId="77777777" w:rsidR="0089267A" w:rsidRPr="00777CC2" w:rsidRDefault="0089267A" w:rsidP="0023274E">
            <w:pPr>
              <w:contextualSpacing/>
              <w:jc w:val="right"/>
              <w:rPr>
                <w:rFonts w:ascii="Verdana" w:hAnsi="Verdana" w:cstheme="minorHAnsi"/>
                <w:sz w:val="19"/>
                <w:szCs w:val="19"/>
              </w:rPr>
            </w:pPr>
          </w:p>
        </w:tc>
        <w:tc>
          <w:tcPr>
            <w:tcW w:w="2070" w:type="dxa"/>
          </w:tcPr>
          <w:p w14:paraId="655EDCF4" w14:textId="6E28D6D5" w:rsidR="0089267A" w:rsidRPr="00777CC2" w:rsidRDefault="0089267A" w:rsidP="0023274E">
            <w:pPr>
              <w:contextualSpacing/>
              <w:jc w:val="right"/>
              <w:rPr>
                <w:rFonts w:ascii="Verdana" w:hAnsi="Verdana" w:cstheme="minorHAnsi"/>
                <w:sz w:val="19"/>
                <w:szCs w:val="19"/>
              </w:rPr>
            </w:pPr>
          </w:p>
        </w:tc>
        <w:tc>
          <w:tcPr>
            <w:tcW w:w="2160" w:type="dxa"/>
          </w:tcPr>
          <w:p w14:paraId="034F63BF" w14:textId="2CDB250B" w:rsidR="0089267A" w:rsidRPr="00777CC2" w:rsidRDefault="0089267A" w:rsidP="0023274E">
            <w:pPr>
              <w:contextualSpacing/>
              <w:jc w:val="right"/>
              <w:rPr>
                <w:rFonts w:ascii="Verdana" w:hAnsi="Verdana" w:cstheme="minorHAnsi"/>
                <w:sz w:val="19"/>
                <w:szCs w:val="19"/>
              </w:rPr>
            </w:pPr>
          </w:p>
        </w:tc>
      </w:tr>
      <w:tr w:rsidR="00777CC2" w:rsidRPr="00777CC2" w14:paraId="629C0312" w14:textId="2E3C2BFC" w:rsidTr="008F0EA7">
        <w:tc>
          <w:tcPr>
            <w:tcW w:w="3060" w:type="dxa"/>
            <w:shd w:val="clear" w:color="auto" w:fill="auto"/>
          </w:tcPr>
          <w:p w14:paraId="2896CFBC" w14:textId="77777777" w:rsidR="008F0EA7" w:rsidRPr="00777CC2" w:rsidRDefault="008F0EA7" w:rsidP="003814B1">
            <w:pPr>
              <w:contextualSpacing/>
              <w:rPr>
                <w:rFonts w:ascii="Verdana" w:hAnsi="Verdana" w:cstheme="minorHAnsi"/>
                <w:sz w:val="19"/>
                <w:szCs w:val="19"/>
              </w:rPr>
            </w:pPr>
            <w:r>
              <w:rPr>
                <w:rFonts w:ascii="Verdana" w:hAnsi="Verdana"/>
                <w:sz w:val="19"/>
                <w:szCs w:val="19"/>
              </w:rPr>
              <w:t xml:space="preserve">Sous-total de l’industrie </w:t>
            </w:r>
          </w:p>
        </w:tc>
        <w:tc>
          <w:tcPr>
            <w:tcW w:w="1980" w:type="dxa"/>
            <w:shd w:val="clear" w:color="auto" w:fill="auto"/>
          </w:tcPr>
          <w:p w14:paraId="3CAC2DF9" w14:textId="66BBA2B2" w:rsidR="008F0EA7" w:rsidRPr="00777CC2" w:rsidRDefault="008F0EA7" w:rsidP="0023274E">
            <w:pPr>
              <w:contextualSpacing/>
              <w:jc w:val="right"/>
              <w:rPr>
                <w:rFonts w:ascii="Verdana" w:hAnsi="Verdana" w:cstheme="minorHAnsi"/>
                <w:sz w:val="19"/>
                <w:szCs w:val="19"/>
              </w:rPr>
            </w:pPr>
          </w:p>
        </w:tc>
        <w:tc>
          <w:tcPr>
            <w:tcW w:w="2070" w:type="dxa"/>
            <w:shd w:val="clear" w:color="auto" w:fill="auto"/>
          </w:tcPr>
          <w:p w14:paraId="346C78A8" w14:textId="52497288" w:rsidR="008F0EA7" w:rsidRPr="00777CC2" w:rsidRDefault="008F0EA7" w:rsidP="0023274E">
            <w:pPr>
              <w:contextualSpacing/>
              <w:jc w:val="right"/>
              <w:rPr>
                <w:rFonts w:ascii="Verdana" w:hAnsi="Verdana" w:cstheme="minorHAnsi"/>
                <w:sz w:val="19"/>
                <w:szCs w:val="19"/>
              </w:rPr>
            </w:pPr>
          </w:p>
        </w:tc>
        <w:tc>
          <w:tcPr>
            <w:tcW w:w="2160" w:type="dxa"/>
            <w:shd w:val="clear" w:color="auto" w:fill="auto"/>
          </w:tcPr>
          <w:p w14:paraId="405D9EA5" w14:textId="10A98469" w:rsidR="008F0EA7" w:rsidRPr="00777CC2" w:rsidRDefault="008F0EA7" w:rsidP="0023274E">
            <w:pPr>
              <w:contextualSpacing/>
              <w:jc w:val="right"/>
              <w:rPr>
                <w:rFonts w:ascii="Verdana" w:hAnsi="Verdana" w:cstheme="minorHAnsi"/>
                <w:sz w:val="19"/>
                <w:szCs w:val="19"/>
              </w:rPr>
            </w:pPr>
          </w:p>
        </w:tc>
      </w:tr>
      <w:tr w:rsidR="00777CC2" w:rsidRPr="00777CC2" w14:paraId="52A97BA2" w14:textId="2A2D534E" w:rsidTr="008F0EA7">
        <w:tc>
          <w:tcPr>
            <w:tcW w:w="3060" w:type="dxa"/>
            <w:shd w:val="clear" w:color="auto" w:fill="BFBFBF" w:themeFill="background1" w:themeFillShade="BF"/>
          </w:tcPr>
          <w:p w14:paraId="162EAF4B" w14:textId="77777777" w:rsidR="008F0EA7" w:rsidRPr="00777CC2" w:rsidRDefault="008F0EA7" w:rsidP="003814B1">
            <w:pPr>
              <w:contextualSpacing/>
              <w:rPr>
                <w:rFonts w:ascii="Verdana" w:hAnsi="Verdana" w:cstheme="minorHAnsi"/>
                <w:sz w:val="19"/>
                <w:szCs w:val="19"/>
              </w:rPr>
            </w:pPr>
          </w:p>
        </w:tc>
        <w:tc>
          <w:tcPr>
            <w:tcW w:w="1980" w:type="dxa"/>
            <w:shd w:val="clear" w:color="auto" w:fill="BFBFBF" w:themeFill="background1" w:themeFillShade="BF"/>
          </w:tcPr>
          <w:p w14:paraId="18079D5A" w14:textId="77777777" w:rsidR="008F0EA7" w:rsidRPr="00777CC2" w:rsidRDefault="008F0EA7" w:rsidP="003814B1">
            <w:pPr>
              <w:contextualSpacing/>
              <w:rPr>
                <w:rFonts w:ascii="Verdana" w:hAnsi="Verdana" w:cstheme="minorHAnsi"/>
                <w:sz w:val="19"/>
                <w:szCs w:val="19"/>
              </w:rPr>
            </w:pPr>
          </w:p>
        </w:tc>
        <w:tc>
          <w:tcPr>
            <w:tcW w:w="2070" w:type="dxa"/>
            <w:shd w:val="clear" w:color="auto" w:fill="BFBFBF" w:themeFill="background1" w:themeFillShade="BF"/>
          </w:tcPr>
          <w:p w14:paraId="772C35A5" w14:textId="77777777" w:rsidR="008F0EA7" w:rsidRPr="00777CC2" w:rsidRDefault="008F0EA7" w:rsidP="003814B1">
            <w:pPr>
              <w:contextualSpacing/>
              <w:rPr>
                <w:rFonts w:ascii="Verdana" w:hAnsi="Verdana" w:cstheme="minorHAnsi"/>
                <w:sz w:val="19"/>
                <w:szCs w:val="19"/>
              </w:rPr>
            </w:pPr>
          </w:p>
        </w:tc>
        <w:tc>
          <w:tcPr>
            <w:tcW w:w="2160" w:type="dxa"/>
            <w:shd w:val="clear" w:color="auto" w:fill="BFBFBF" w:themeFill="background1" w:themeFillShade="BF"/>
          </w:tcPr>
          <w:p w14:paraId="761304BB" w14:textId="77777777" w:rsidR="008F0EA7" w:rsidRPr="00777CC2" w:rsidRDefault="008F0EA7" w:rsidP="003814B1">
            <w:pPr>
              <w:contextualSpacing/>
              <w:rPr>
                <w:rFonts w:ascii="Verdana" w:hAnsi="Verdana" w:cstheme="minorHAnsi"/>
                <w:sz w:val="19"/>
                <w:szCs w:val="19"/>
              </w:rPr>
            </w:pPr>
          </w:p>
        </w:tc>
      </w:tr>
      <w:tr w:rsidR="00777CC2" w:rsidRPr="00777CC2" w14:paraId="6F5BCCE7" w14:textId="3151AC10" w:rsidTr="008F0EA7">
        <w:tc>
          <w:tcPr>
            <w:tcW w:w="3060" w:type="dxa"/>
            <w:shd w:val="clear" w:color="auto" w:fill="auto"/>
          </w:tcPr>
          <w:p w14:paraId="4AF8DFE0" w14:textId="77777777" w:rsidR="008F0EA7" w:rsidRPr="00777CC2" w:rsidRDefault="008F0EA7" w:rsidP="003814B1">
            <w:pPr>
              <w:contextualSpacing/>
              <w:rPr>
                <w:rFonts w:ascii="Verdana" w:hAnsi="Verdana" w:cstheme="minorHAnsi"/>
                <w:sz w:val="19"/>
                <w:szCs w:val="19"/>
              </w:rPr>
            </w:pPr>
            <w:r>
              <w:rPr>
                <w:rFonts w:ascii="Verdana" w:hAnsi="Verdana"/>
                <w:sz w:val="19"/>
                <w:szCs w:val="19"/>
              </w:rPr>
              <w:t>Contributions de source autre que de l’industrie</w:t>
            </w:r>
          </w:p>
        </w:tc>
        <w:tc>
          <w:tcPr>
            <w:tcW w:w="1980" w:type="dxa"/>
            <w:shd w:val="clear" w:color="auto" w:fill="BFBFBF" w:themeFill="background1" w:themeFillShade="BF"/>
          </w:tcPr>
          <w:p w14:paraId="48B16F0A" w14:textId="77777777" w:rsidR="008F0EA7" w:rsidRPr="00777CC2" w:rsidRDefault="008F0EA7" w:rsidP="003814B1">
            <w:pPr>
              <w:contextualSpacing/>
              <w:rPr>
                <w:rFonts w:ascii="Verdana" w:hAnsi="Verdana" w:cstheme="minorHAnsi"/>
                <w:sz w:val="19"/>
                <w:szCs w:val="19"/>
              </w:rPr>
            </w:pPr>
          </w:p>
        </w:tc>
        <w:tc>
          <w:tcPr>
            <w:tcW w:w="2070" w:type="dxa"/>
            <w:shd w:val="clear" w:color="auto" w:fill="BFBFBF" w:themeFill="background1" w:themeFillShade="BF"/>
          </w:tcPr>
          <w:p w14:paraId="59FDA43A" w14:textId="77777777" w:rsidR="008F0EA7" w:rsidRPr="00777CC2" w:rsidRDefault="008F0EA7" w:rsidP="003814B1">
            <w:pPr>
              <w:contextualSpacing/>
              <w:rPr>
                <w:rFonts w:ascii="Verdana" w:hAnsi="Verdana" w:cstheme="minorHAnsi"/>
                <w:sz w:val="19"/>
                <w:szCs w:val="19"/>
              </w:rPr>
            </w:pPr>
          </w:p>
        </w:tc>
        <w:tc>
          <w:tcPr>
            <w:tcW w:w="2160" w:type="dxa"/>
            <w:shd w:val="clear" w:color="auto" w:fill="BFBFBF" w:themeFill="background1" w:themeFillShade="BF"/>
          </w:tcPr>
          <w:p w14:paraId="72923DDA" w14:textId="77777777" w:rsidR="008F0EA7" w:rsidRPr="00777CC2" w:rsidRDefault="008F0EA7" w:rsidP="003814B1">
            <w:pPr>
              <w:contextualSpacing/>
              <w:rPr>
                <w:rFonts w:ascii="Verdana" w:hAnsi="Verdana" w:cstheme="minorHAnsi"/>
                <w:sz w:val="19"/>
                <w:szCs w:val="19"/>
              </w:rPr>
            </w:pPr>
          </w:p>
        </w:tc>
      </w:tr>
      <w:tr w:rsidR="00777CC2" w:rsidRPr="00777CC2" w14:paraId="6AAF441A" w14:textId="62E94A52" w:rsidTr="008F0EA7">
        <w:tc>
          <w:tcPr>
            <w:tcW w:w="3060" w:type="dxa"/>
          </w:tcPr>
          <w:p w14:paraId="2FD0ABBC" w14:textId="77777777" w:rsidR="008F0EA7" w:rsidRPr="00777CC2" w:rsidRDefault="008F0EA7" w:rsidP="003814B1">
            <w:pPr>
              <w:ind w:left="288"/>
              <w:contextualSpacing/>
              <w:rPr>
                <w:rFonts w:ascii="Verdana" w:hAnsi="Verdana" w:cstheme="minorHAnsi"/>
                <w:sz w:val="19"/>
                <w:szCs w:val="19"/>
              </w:rPr>
            </w:pPr>
            <w:proofErr w:type="spellStart"/>
            <w:r>
              <w:rPr>
                <w:rFonts w:ascii="Verdana" w:hAnsi="Verdana"/>
                <w:sz w:val="19"/>
                <w:szCs w:val="19"/>
              </w:rPr>
              <w:t>Supergrappe</w:t>
            </w:r>
            <w:proofErr w:type="spellEnd"/>
            <w:r>
              <w:rPr>
                <w:rFonts w:ascii="Verdana" w:hAnsi="Verdana"/>
                <w:sz w:val="19"/>
                <w:szCs w:val="19"/>
              </w:rPr>
              <w:t xml:space="preserve"> de l’économie océanique</w:t>
            </w:r>
          </w:p>
        </w:tc>
        <w:tc>
          <w:tcPr>
            <w:tcW w:w="1980" w:type="dxa"/>
          </w:tcPr>
          <w:p w14:paraId="735921D6" w14:textId="0FF40CEA" w:rsidR="008F0EA7" w:rsidRPr="00777CC2" w:rsidRDefault="008F0EA7" w:rsidP="0023274E">
            <w:pPr>
              <w:contextualSpacing/>
              <w:jc w:val="right"/>
              <w:rPr>
                <w:rFonts w:ascii="Verdana" w:hAnsi="Verdana" w:cstheme="minorHAnsi"/>
                <w:sz w:val="19"/>
                <w:szCs w:val="19"/>
              </w:rPr>
            </w:pPr>
          </w:p>
        </w:tc>
        <w:tc>
          <w:tcPr>
            <w:tcW w:w="2070" w:type="dxa"/>
            <w:shd w:val="clear" w:color="auto" w:fill="BFBFBF" w:themeFill="background1" w:themeFillShade="BF"/>
          </w:tcPr>
          <w:p w14:paraId="3D740714" w14:textId="77777777" w:rsidR="008F0EA7" w:rsidRPr="00777CC2" w:rsidRDefault="008F0EA7" w:rsidP="003814B1">
            <w:pPr>
              <w:contextualSpacing/>
              <w:rPr>
                <w:rFonts w:ascii="Verdana" w:hAnsi="Verdana" w:cstheme="minorHAnsi"/>
                <w:sz w:val="19"/>
                <w:szCs w:val="19"/>
              </w:rPr>
            </w:pPr>
          </w:p>
        </w:tc>
        <w:tc>
          <w:tcPr>
            <w:tcW w:w="2160" w:type="dxa"/>
          </w:tcPr>
          <w:p w14:paraId="27405951" w14:textId="64F7C2AB" w:rsidR="008F0EA7" w:rsidRPr="00777CC2" w:rsidRDefault="008F0EA7" w:rsidP="0023274E">
            <w:pPr>
              <w:contextualSpacing/>
              <w:jc w:val="right"/>
              <w:rPr>
                <w:rFonts w:ascii="Verdana" w:hAnsi="Verdana" w:cstheme="minorHAnsi"/>
                <w:sz w:val="19"/>
                <w:szCs w:val="19"/>
              </w:rPr>
            </w:pPr>
          </w:p>
        </w:tc>
      </w:tr>
      <w:tr w:rsidR="00777CC2" w:rsidRPr="00777CC2" w14:paraId="1DE66462" w14:textId="39E0C884" w:rsidTr="008F0EA7">
        <w:tc>
          <w:tcPr>
            <w:tcW w:w="3060" w:type="dxa"/>
          </w:tcPr>
          <w:p w14:paraId="18D13370" w14:textId="1C05C44C" w:rsidR="008F0EA7" w:rsidRPr="00777CC2" w:rsidRDefault="001022BC" w:rsidP="003814B1">
            <w:pPr>
              <w:ind w:left="288"/>
              <w:contextualSpacing/>
              <w:rPr>
                <w:rFonts w:ascii="Verdana" w:hAnsi="Verdana" w:cstheme="minorHAnsi"/>
                <w:sz w:val="19"/>
                <w:szCs w:val="19"/>
              </w:rPr>
            </w:pPr>
            <w:r>
              <w:rPr>
                <w:rFonts w:ascii="Verdana" w:hAnsi="Verdana"/>
                <w:sz w:val="19"/>
                <w:szCs w:val="19"/>
              </w:rPr>
              <w:t>Inscrire ici les contributions de source autre que de l’industrie</w:t>
            </w:r>
          </w:p>
        </w:tc>
        <w:tc>
          <w:tcPr>
            <w:tcW w:w="1980" w:type="dxa"/>
          </w:tcPr>
          <w:p w14:paraId="2CAF124D" w14:textId="77777777" w:rsidR="008F0EA7" w:rsidRPr="00777CC2" w:rsidRDefault="008F0EA7" w:rsidP="0023274E">
            <w:pPr>
              <w:contextualSpacing/>
              <w:jc w:val="right"/>
              <w:rPr>
                <w:rFonts w:ascii="Verdana" w:hAnsi="Verdana" w:cstheme="minorHAnsi"/>
                <w:sz w:val="19"/>
                <w:szCs w:val="19"/>
              </w:rPr>
            </w:pPr>
          </w:p>
        </w:tc>
        <w:tc>
          <w:tcPr>
            <w:tcW w:w="2070" w:type="dxa"/>
          </w:tcPr>
          <w:p w14:paraId="535DD9CE" w14:textId="3B9D749D" w:rsidR="008F0EA7" w:rsidRPr="00777CC2" w:rsidRDefault="008F0EA7" w:rsidP="0023274E">
            <w:pPr>
              <w:contextualSpacing/>
              <w:jc w:val="right"/>
              <w:rPr>
                <w:rFonts w:ascii="Verdana" w:hAnsi="Verdana" w:cstheme="minorHAnsi"/>
                <w:sz w:val="19"/>
                <w:szCs w:val="19"/>
              </w:rPr>
            </w:pPr>
          </w:p>
        </w:tc>
        <w:tc>
          <w:tcPr>
            <w:tcW w:w="2160" w:type="dxa"/>
          </w:tcPr>
          <w:p w14:paraId="527998C3" w14:textId="20A02AFA" w:rsidR="008F0EA7" w:rsidRPr="00777CC2" w:rsidRDefault="008F0EA7" w:rsidP="0023274E">
            <w:pPr>
              <w:contextualSpacing/>
              <w:jc w:val="right"/>
              <w:rPr>
                <w:rFonts w:ascii="Verdana" w:hAnsi="Verdana" w:cstheme="minorHAnsi"/>
                <w:sz w:val="19"/>
                <w:szCs w:val="19"/>
              </w:rPr>
            </w:pPr>
          </w:p>
        </w:tc>
      </w:tr>
      <w:tr w:rsidR="00777CC2" w:rsidRPr="00777CC2" w14:paraId="4C6AB750" w14:textId="77777777" w:rsidTr="008F0EA7">
        <w:tc>
          <w:tcPr>
            <w:tcW w:w="3060" w:type="dxa"/>
          </w:tcPr>
          <w:p w14:paraId="57AA438E" w14:textId="0F6A4A32" w:rsidR="0089267A" w:rsidRPr="00777CC2" w:rsidRDefault="001022BC" w:rsidP="003814B1">
            <w:pPr>
              <w:ind w:left="288"/>
              <w:contextualSpacing/>
              <w:rPr>
                <w:rFonts w:ascii="Verdana" w:hAnsi="Verdana" w:cstheme="minorHAnsi"/>
                <w:sz w:val="19"/>
                <w:szCs w:val="19"/>
              </w:rPr>
            </w:pPr>
            <w:r>
              <w:rPr>
                <w:rFonts w:ascii="Verdana" w:hAnsi="Verdana"/>
                <w:sz w:val="19"/>
                <w:szCs w:val="19"/>
              </w:rPr>
              <w:t>Ajouter des lignes au besoin</w:t>
            </w:r>
          </w:p>
        </w:tc>
        <w:tc>
          <w:tcPr>
            <w:tcW w:w="1980" w:type="dxa"/>
          </w:tcPr>
          <w:p w14:paraId="39EE8DB5" w14:textId="77777777" w:rsidR="0089267A" w:rsidRPr="00777CC2" w:rsidRDefault="0089267A" w:rsidP="0023274E">
            <w:pPr>
              <w:contextualSpacing/>
              <w:jc w:val="right"/>
              <w:rPr>
                <w:rFonts w:ascii="Verdana" w:hAnsi="Verdana" w:cstheme="minorHAnsi"/>
                <w:sz w:val="19"/>
                <w:szCs w:val="19"/>
              </w:rPr>
            </w:pPr>
          </w:p>
        </w:tc>
        <w:tc>
          <w:tcPr>
            <w:tcW w:w="2070" w:type="dxa"/>
          </w:tcPr>
          <w:p w14:paraId="0FBF1A8B" w14:textId="769E9A68" w:rsidR="0089267A" w:rsidRPr="00777CC2" w:rsidRDefault="0089267A" w:rsidP="0023274E">
            <w:pPr>
              <w:contextualSpacing/>
              <w:jc w:val="right"/>
              <w:rPr>
                <w:rFonts w:ascii="Verdana" w:hAnsi="Verdana" w:cstheme="minorHAnsi"/>
                <w:sz w:val="19"/>
                <w:szCs w:val="19"/>
              </w:rPr>
            </w:pPr>
          </w:p>
        </w:tc>
        <w:tc>
          <w:tcPr>
            <w:tcW w:w="2160" w:type="dxa"/>
          </w:tcPr>
          <w:p w14:paraId="316A0C68" w14:textId="228F82EE" w:rsidR="0089267A" w:rsidRPr="00777CC2" w:rsidRDefault="0089267A" w:rsidP="0023274E">
            <w:pPr>
              <w:contextualSpacing/>
              <w:jc w:val="right"/>
              <w:rPr>
                <w:rFonts w:ascii="Verdana" w:hAnsi="Verdana" w:cstheme="minorHAnsi"/>
                <w:sz w:val="19"/>
                <w:szCs w:val="19"/>
              </w:rPr>
            </w:pPr>
          </w:p>
        </w:tc>
      </w:tr>
      <w:tr w:rsidR="001022BC" w:rsidRPr="00777CC2" w14:paraId="324DF198" w14:textId="77777777" w:rsidTr="008F0EA7">
        <w:tc>
          <w:tcPr>
            <w:tcW w:w="3060" w:type="dxa"/>
          </w:tcPr>
          <w:p w14:paraId="20700C67" w14:textId="77777777" w:rsidR="001022BC" w:rsidRDefault="001022BC" w:rsidP="003814B1">
            <w:pPr>
              <w:ind w:left="288"/>
              <w:contextualSpacing/>
              <w:rPr>
                <w:rFonts w:ascii="Verdana" w:hAnsi="Verdana" w:cstheme="minorHAnsi"/>
                <w:sz w:val="19"/>
                <w:szCs w:val="19"/>
              </w:rPr>
            </w:pPr>
          </w:p>
        </w:tc>
        <w:tc>
          <w:tcPr>
            <w:tcW w:w="1980" w:type="dxa"/>
          </w:tcPr>
          <w:p w14:paraId="059897D9" w14:textId="77777777" w:rsidR="001022BC" w:rsidRPr="00777CC2" w:rsidRDefault="001022BC" w:rsidP="0023274E">
            <w:pPr>
              <w:contextualSpacing/>
              <w:jc w:val="right"/>
              <w:rPr>
                <w:rFonts w:ascii="Verdana" w:hAnsi="Verdana" w:cstheme="minorHAnsi"/>
                <w:sz w:val="19"/>
                <w:szCs w:val="19"/>
              </w:rPr>
            </w:pPr>
          </w:p>
        </w:tc>
        <w:tc>
          <w:tcPr>
            <w:tcW w:w="2070" w:type="dxa"/>
          </w:tcPr>
          <w:p w14:paraId="4A061DCC" w14:textId="77777777" w:rsidR="001022BC" w:rsidRPr="00777CC2" w:rsidRDefault="001022BC" w:rsidP="0023274E">
            <w:pPr>
              <w:contextualSpacing/>
              <w:jc w:val="right"/>
              <w:rPr>
                <w:rFonts w:ascii="Verdana" w:hAnsi="Verdana" w:cstheme="minorHAnsi"/>
                <w:sz w:val="19"/>
                <w:szCs w:val="19"/>
              </w:rPr>
            </w:pPr>
          </w:p>
        </w:tc>
        <w:tc>
          <w:tcPr>
            <w:tcW w:w="2160" w:type="dxa"/>
          </w:tcPr>
          <w:p w14:paraId="67B1FD43" w14:textId="77777777" w:rsidR="001022BC" w:rsidRPr="00777CC2" w:rsidRDefault="001022BC" w:rsidP="0023274E">
            <w:pPr>
              <w:contextualSpacing/>
              <w:jc w:val="right"/>
              <w:rPr>
                <w:rFonts w:ascii="Verdana" w:hAnsi="Verdana" w:cstheme="minorHAnsi"/>
                <w:sz w:val="19"/>
                <w:szCs w:val="19"/>
              </w:rPr>
            </w:pPr>
          </w:p>
        </w:tc>
      </w:tr>
      <w:tr w:rsidR="00777CC2" w:rsidRPr="00777CC2" w14:paraId="1BAE8527" w14:textId="78DFBE09" w:rsidTr="008F0EA7">
        <w:tc>
          <w:tcPr>
            <w:tcW w:w="3060" w:type="dxa"/>
          </w:tcPr>
          <w:p w14:paraId="2AA5BA87" w14:textId="77777777" w:rsidR="008F0EA7" w:rsidRPr="00777CC2" w:rsidRDefault="008F0EA7" w:rsidP="003814B1">
            <w:pPr>
              <w:contextualSpacing/>
              <w:rPr>
                <w:rFonts w:ascii="Verdana" w:hAnsi="Verdana" w:cstheme="minorHAnsi"/>
                <w:sz w:val="19"/>
                <w:szCs w:val="19"/>
              </w:rPr>
            </w:pPr>
            <w:r>
              <w:rPr>
                <w:rFonts w:ascii="Verdana" w:hAnsi="Verdana"/>
                <w:sz w:val="19"/>
                <w:szCs w:val="19"/>
              </w:rPr>
              <w:t>Sous-total autre que de l’industrie</w:t>
            </w:r>
          </w:p>
        </w:tc>
        <w:tc>
          <w:tcPr>
            <w:tcW w:w="1980" w:type="dxa"/>
          </w:tcPr>
          <w:p w14:paraId="32F185FD" w14:textId="75A2E9D9" w:rsidR="008F0EA7" w:rsidRPr="00777CC2" w:rsidRDefault="008F0EA7" w:rsidP="0023274E">
            <w:pPr>
              <w:contextualSpacing/>
              <w:jc w:val="right"/>
              <w:rPr>
                <w:rFonts w:ascii="Verdana" w:hAnsi="Verdana" w:cstheme="minorHAnsi"/>
                <w:sz w:val="19"/>
                <w:szCs w:val="19"/>
              </w:rPr>
            </w:pPr>
          </w:p>
        </w:tc>
        <w:tc>
          <w:tcPr>
            <w:tcW w:w="2070" w:type="dxa"/>
          </w:tcPr>
          <w:p w14:paraId="76AE168B" w14:textId="51A9AEC7" w:rsidR="008F0EA7" w:rsidRPr="00777CC2" w:rsidRDefault="008F0EA7" w:rsidP="0023274E">
            <w:pPr>
              <w:contextualSpacing/>
              <w:jc w:val="right"/>
              <w:rPr>
                <w:rFonts w:ascii="Verdana" w:hAnsi="Verdana" w:cstheme="minorHAnsi"/>
                <w:sz w:val="19"/>
                <w:szCs w:val="19"/>
              </w:rPr>
            </w:pPr>
          </w:p>
        </w:tc>
        <w:tc>
          <w:tcPr>
            <w:tcW w:w="2160" w:type="dxa"/>
          </w:tcPr>
          <w:p w14:paraId="0FA3D852" w14:textId="3D967F98" w:rsidR="008F0EA7" w:rsidRPr="00777CC2" w:rsidRDefault="008F0EA7" w:rsidP="0023274E">
            <w:pPr>
              <w:contextualSpacing/>
              <w:jc w:val="right"/>
              <w:rPr>
                <w:rFonts w:ascii="Verdana" w:hAnsi="Verdana" w:cstheme="minorHAnsi"/>
                <w:sz w:val="19"/>
                <w:szCs w:val="19"/>
              </w:rPr>
            </w:pPr>
          </w:p>
        </w:tc>
      </w:tr>
      <w:tr w:rsidR="00777CC2" w:rsidRPr="00777CC2" w14:paraId="08E3F421" w14:textId="5DCCF28F" w:rsidTr="008F0EA7">
        <w:tc>
          <w:tcPr>
            <w:tcW w:w="3060" w:type="dxa"/>
            <w:shd w:val="clear" w:color="auto" w:fill="BFBFBF" w:themeFill="background1" w:themeFillShade="BF"/>
          </w:tcPr>
          <w:p w14:paraId="1136E7F6" w14:textId="77777777" w:rsidR="008F0EA7" w:rsidRPr="00777CC2" w:rsidRDefault="008F0EA7" w:rsidP="003814B1">
            <w:pPr>
              <w:contextualSpacing/>
              <w:rPr>
                <w:rFonts w:ascii="Verdana" w:hAnsi="Verdana" w:cstheme="minorHAnsi"/>
                <w:sz w:val="19"/>
                <w:szCs w:val="19"/>
              </w:rPr>
            </w:pPr>
          </w:p>
        </w:tc>
        <w:tc>
          <w:tcPr>
            <w:tcW w:w="1980" w:type="dxa"/>
            <w:shd w:val="clear" w:color="auto" w:fill="BFBFBF" w:themeFill="background1" w:themeFillShade="BF"/>
          </w:tcPr>
          <w:p w14:paraId="026D8417" w14:textId="77777777" w:rsidR="008F0EA7" w:rsidRPr="00777CC2" w:rsidRDefault="008F0EA7" w:rsidP="003814B1">
            <w:pPr>
              <w:contextualSpacing/>
              <w:rPr>
                <w:rFonts w:ascii="Verdana" w:hAnsi="Verdana" w:cstheme="minorHAnsi"/>
                <w:sz w:val="19"/>
                <w:szCs w:val="19"/>
              </w:rPr>
            </w:pPr>
          </w:p>
        </w:tc>
        <w:tc>
          <w:tcPr>
            <w:tcW w:w="2070" w:type="dxa"/>
            <w:shd w:val="clear" w:color="auto" w:fill="BFBFBF" w:themeFill="background1" w:themeFillShade="BF"/>
          </w:tcPr>
          <w:p w14:paraId="3E7110EA" w14:textId="77777777" w:rsidR="008F0EA7" w:rsidRPr="00777CC2" w:rsidRDefault="008F0EA7" w:rsidP="003814B1">
            <w:pPr>
              <w:contextualSpacing/>
              <w:rPr>
                <w:rFonts w:ascii="Verdana" w:hAnsi="Verdana" w:cstheme="minorHAnsi"/>
                <w:sz w:val="19"/>
                <w:szCs w:val="19"/>
              </w:rPr>
            </w:pPr>
          </w:p>
        </w:tc>
        <w:tc>
          <w:tcPr>
            <w:tcW w:w="2160" w:type="dxa"/>
            <w:shd w:val="clear" w:color="auto" w:fill="BFBFBF" w:themeFill="background1" w:themeFillShade="BF"/>
          </w:tcPr>
          <w:p w14:paraId="12A2C172" w14:textId="77777777" w:rsidR="008F0EA7" w:rsidRPr="00777CC2" w:rsidRDefault="008F0EA7" w:rsidP="003814B1">
            <w:pPr>
              <w:contextualSpacing/>
              <w:rPr>
                <w:rFonts w:ascii="Verdana" w:hAnsi="Verdana" w:cstheme="minorHAnsi"/>
                <w:sz w:val="19"/>
                <w:szCs w:val="19"/>
              </w:rPr>
            </w:pPr>
          </w:p>
        </w:tc>
      </w:tr>
      <w:tr w:rsidR="008F0EA7" w:rsidRPr="00777CC2" w14:paraId="5608E14E" w14:textId="1AF514C5" w:rsidTr="008F0EA7">
        <w:tc>
          <w:tcPr>
            <w:tcW w:w="3060" w:type="dxa"/>
          </w:tcPr>
          <w:p w14:paraId="2C1954EE" w14:textId="17F344A6" w:rsidR="008F0EA7" w:rsidRPr="00777CC2" w:rsidRDefault="002539DF" w:rsidP="003814B1">
            <w:pPr>
              <w:contextualSpacing/>
              <w:rPr>
                <w:rFonts w:ascii="Verdana" w:hAnsi="Verdana" w:cstheme="minorHAnsi"/>
                <w:sz w:val="19"/>
                <w:szCs w:val="19"/>
              </w:rPr>
            </w:pPr>
            <w:r>
              <w:rPr>
                <w:rFonts w:ascii="Verdana" w:hAnsi="Verdana"/>
                <w:sz w:val="19"/>
                <w:szCs w:val="19"/>
              </w:rPr>
              <w:t>Total de la colonne</w:t>
            </w:r>
          </w:p>
        </w:tc>
        <w:tc>
          <w:tcPr>
            <w:tcW w:w="1980" w:type="dxa"/>
          </w:tcPr>
          <w:p w14:paraId="62DBF81D" w14:textId="30C35B05" w:rsidR="008F0EA7" w:rsidRPr="00777CC2" w:rsidRDefault="008F0EA7" w:rsidP="0023274E">
            <w:pPr>
              <w:contextualSpacing/>
              <w:jc w:val="right"/>
              <w:rPr>
                <w:rFonts w:ascii="Verdana" w:hAnsi="Verdana" w:cstheme="minorHAnsi"/>
                <w:sz w:val="19"/>
                <w:szCs w:val="19"/>
              </w:rPr>
            </w:pPr>
          </w:p>
        </w:tc>
        <w:tc>
          <w:tcPr>
            <w:tcW w:w="2070" w:type="dxa"/>
          </w:tcPr>
          <w:p w14:paraId="2BCA5F95" w14:textId="335DCE62" w:rsidR="008F0EA7" w:rsidRPr="00777CC2" w:rsidRDefault="008F0EA7" w:rsidP="0023274E">
            <w:pPr>
              <w:contextualSpacing/>
              <w:jc w:val="right"/>
              <w:rPr>
                <w:rFonts w:ascii="Verdana" w:hAnsi="Verdana" w:cstheme="minorHAnsi"/>
                <w:sz w:val="19"/>
                <w:szCs w:val="19"/>
              </w:rPr>
            </w:pPr>
          </w:p>
        </w:tc>
        <w:tc>
          <w:tcPr>
            <w:tcW w:w="2160" w:type="dxa"/>
          </w:tcPr>
          <w:p w14:paraId="0DC191F3" w14:textId="05F216B5" w:rsidR="008F0EA7" w:rsidRPr="00777CC2" w:rsidRDefault="008F0EA7" w:rsidP="0023274E">
            <w:pPr>
              <w:contextualSpacing/>
              <w:jc w:val="right"/>
              <w:rPr>
                <w:rFonts w:ascii="Verdana" w:hAnsi="Verdana" w:cstheme="minorHAnsi"/>
                <w:sz w:val="19"/>
                <w:szCs w:val="19"/>
              </w:rPr>
            </w:pPr>
          </w:p>
        </w:tc>
      </w:tr>
    </w:tbl>
    <w:p w14:paraId="0DABDA81" w14:textId="409D664D" w:rsidR="0026702F" w:rsidRPr="00B64ABE" w:rsidRDefault="002D168A" w:rsidP="00857703">
      <w:pPr>
        <w:pStyle w:val="Heading1"/>
        <w:numPr>
          <w:ilvl w:val="0"/>
          <w:numId w:val="0"/>
        </w:numPr>
        <w:jc w:val="both"/>
        <w:rPr>
          <w:rFonts w:ascii="Verdana" w:hAnsi="Verdana"/>
          <w:sz w:val="19"/>
          <w:szCs w:val="19"/>
        </w:rPr>
      </w:pPr>
      <w:r>
        <w:rPr>
          <w:rFonts w:ascii="Verdana" w:hAnsi="Verdana"/>
          <w:sz w:val="19"/>
          <w:szCs w:val="19"/>
        </w:rPr>
        <w:lastRenderedPageBreak/>
        <w:t xml:space="preserve">Les engagements de développement de grappe en tant que membre de l’industrie de SEO ne sont pas inclus dans les chiffres du budget ci-dessus. Veuillez consulter la page Web suivante pour obtenir plus d’informations au sujet de l’adhésion : </w:t>
      </w:r>
      <w:hyperlink r:id="rId11">
        <w:r>
          <w:rPr>
            <w:rStyle w:val="Hyperlink"/>
            <w:rFonts w:ascii="Verdana" w:hAnsi="Verdana"/>
            <w:sz w:val="19"/>
            <w:szCs w:val="19"/>
          </w:rPr>
          <w:t>https://oceansupercluster.ca/members/info/</w:t>
        </w:r>
      </w:hyperlink>
      <w:r w:rsidR="00857703">
        <w:rPr>
          <w:rFonts w:ascii="Verdana" w:hAnsi="Verdana"/>
          <w:sz w:val="19"/>
          <w:szCs w:val="19"/>
        </w:rPr>
        <w:t xml:space="preserve">. </w:t>
      </w:r>
    </w:p>
    <w:p w14:paraId="553B490E" w14:textId="3F068C05" w:rsidR="00161ED7" w:rsidRDefault="00AA1A48" w:rsidP="007C259B">
      <w:pPr>
        <w:pStyle w:val="Heading1"/>
        <w:numPr>
          <w:ilvl w:val="0"/>
          <w:numId w:val="0"/>
        </w:numPr>
        <w:ind w:left="360" w:hanging="360"/>
        <w:rPr>
          <w:rFonts w:ascii="Verdana" w:hAnsi="Verdana"/>
          <w:b/>
          <w:bCs w:val="0"/>
          <w:sz w:val="19"/>
          <w:szCs w:val="19"/>
        </w:rPr>
      </w:pPr>
      <w:r>
        <w:rPr>
          <w:rFonts w:ascii="Verdana" w:hAnsi="Verdana"/>
          <w:b/>
          <w:bCs w:val="0"/>
          <w:sz w:val="19"/>
          <w:szCs w:val="19"/>
        </w:rPr>
        <w:t>Partie 3 - QUESTIONS</w:t>
      </w:r>
    </w:p>
    <w:p w14:paraId="793670C8" w14:textId="5D7B3416" w:rsidR="007247E9" w:rsidRPr="00704AE6" w:rsidRDefault="007247E9" w:rsidP="007247E9">
      <w:r w:rsidRPr="00704AE6">
        <w:t xml:space="preserve">Le nombre total de mots de la Partie 3 est limité à 4 000 mots, incluant le texte </w:t>
      </w:r>
      <w:r w:rsidR="00B07956">
        <w:t>des questions</w:t>
      </w:r>
      <w:r w:rsidRPr="00704AE6">
        <w:t>, soit 3 74</w:t>
      </w:r>
      <w:r w:rsidR="00B07956">
        <w:t>4</w:t>
      </w:r>
      <w:r w:rsidRPr="00704AE6">
        <w:t xml:space="preserve"> mots en excluant le texte d</w:t>
      </w:r>
      <w:r w:rsidR="00B07956">
        <w:t>es questions</w:t>
      </w:r>
      <w:r w:rsidRPr="00704AE6">
        <w:t>. Veuillez répondre à toutes les questions.</w:t>
      </w:r>
    </w:p>
    <w:p w14:paraId="73779C29" w14:textId="77777777" w:rsidR="001F2A75" w:rsidRDefault="008A2BB6" w:rsidP="00CB70C1">
      <w:pPr>
        <w:pStyle w:val="Heading1"/>
        <w:numPr>
          <w:ilvl w:val="0"/>
          <w:numId w:val="34"/>
        </w:numPr>
        <w:rPr>
          <w:rFonts w:eastAsiaTheme="minorEastAsia"/>
          <w:sz w:val="19"/>
          <w:szCs w:val="19"/>
        </w:rPr>
      </w:pPr>
      <w:r>
        <w:rPr>
          <w:rFonts w:ascii="Verdana" w:hAnsi="Verdana"/>
          <w:sz w:val="19"/>
          <w:szCs w:val="19"/>
        </w:rPr>
        <w:t>Veuillez définir le défi relié à l’industrie visé par ce projet et son importance sur les secteurs océanographiques du Canada.</w:t>
      </w:r>
    </w:p>
    <w:p w14:paraId="40B3EC1E" w14:textId="5C74B6DC" w:rsidR="00E43A4B" w:rsidRPr="00777CC2" w:rsidRDefault="00E43A4B" w:rsidP="00E43A4B">
      <w:pPr>
        <w:pStyle w:val="Heading1"/>
        <w:rPr>
          <w:rFonts w:ascii="Verdana" w:hAnsi="Verdana"/>
          <w:sz w:val="19"/>
          <w:szCs w:val="19"/>
        </w:rPr>
      </w:pPr>
      <w:r>
        <w:rPr>
          <w:rFonts w:ascii="Verdana" w:hAnsi="Verdana"/>
          <w:sz w:val="19"/>
          <w:szCs w:val="19"/>
        </w:rPr>
        <w:t>Quels sont les résultats attendus de ce projet?  Quels seront les impacts positifs directs de ce projet sur l’économie océanographique?</w:t>
      </w:r>
    </w:p>
    <w:p w14:paraId="67A3C4C6" w14:textId="01380FB3" w:rsidR="00133554" w:rsidRDefault="00477BCD" w:rsidP="00DC5628">
      <w:pPr>
        <w:pStyle w:val="Heading1"/>
        <w:rPr>
          <w:rFonts w:ascii="Verdana" w:hAnsi="Verdana"/>
          <w:sz w:val="19"/>
          <w:szCs w:val="19"/>
        </w:rPr>
      </w:pPr>
      <w:r>
        <w:rPr>
          <w:rFonts w:ascii="Verdana" w:hAnsi="Verdana"/>
          <w:sz w:val="19"/>
          <w:szCs w:val="19"/>
        </w:rPr>
        <w:t>Veuillez décrire les progrès humains, technologiques et de procédés appliqués pour atteindre les résultats attendus du projet.  Quelles sont les exigences relatives aux capacités spécialisées, aux outils et à l’expertise?</w:t>
      </w:r>
    </w:p>
    <w:p w14:paraId="42749CA8" w14:textId="5A19F18A" w:rsidR="00CE6A10" w:rsidRDefault="00CE6A10" w:rsidP="00DC5628">
      <w:pPr>
        <w:pStyle w:val="Heading1"/>
        <w:rPr>
          <w:rFonts w:ascii="Verdana" w:hAnsi="Verdana" w:cs="Arial"/>
          <w:sz w:val="19"/>
          <w:szCs w:val="19"/>
        </w:rPr>
      </w:pPr>
      <w:r>
        <w:rPr>
          <w:rFonts w:ascii="Verdana" w:hAnsi="Verdana"/>
          <w:sz w:val="19"/>
          <w:szCs w:val="19"/>
        </w:rPr>
        <w:t>De quelles façons ces progrès favoriseront-ils la croissance de multiples organismes des secteurs océanographiques du Canada et qu’ils apporteront des changements transformationnels en valeur, en capacité concurrentielle et en connectivité?</w:t>
      </w:r>
    </w:p>
    <w:p w14:paraId="00C40146" w14:textId="56F4D3A9" w:rsidR="00DC2D74" w:rsidRDefault="00AF4786" w:rsidP="00AF4786">
      <w:pPr>
        <w:pStyle w:val="Heading1"/>
        <w:rPr>
          <w:rFonts w:ascii="Verdana" w:hAnsi="Verdana"/>
          <w:sz w:val="19"/>
          <w:szCs w:val="19"/>
        </w:rPr>
      </w:pPr>
      <w:r>
        <w:rPr>
          <w:rFonts w:ascii="Verdana" w:hAnsi="Verdana"/>
          <w:sz w:val="19"/>
          <w:szCs w:val="19"/>
        </w:rPr>
        <w:t>Veuillez décrire le rôle de chaque collaborateur et la raison pour laquelle votre consortium représente un partenariat significatif et distinctif de secteurs privé-public/ONG.</w:t>
      </w:r>
    </w:p>
    <w:p w14:paraId="556EFA1F" w14:textId="69D8DF48" w:rsidR="009356C8" w:rsidRDefault="00DC2D74" w:rsidP="009356C8">
      <w:pPr>
        <w:pStyle w:val="Heading1"/>
        <w:rPr>
          <w:rFonts w:eastAsiaTheme="minorEastAsia"/>
          <w:sz w:val="19"/>
          <w:szCs w:val="19"/>
        </w:rPr>
      </w:pPr>
      <w:r>
        <w:rPr>
          <w:rFonts w:ascii="Verdana" w:hAnsi="Verdana"/>
          <w:sz w:val="19"/>
          <w:szCs w:val="19"/>
        </w:rPr>
        <w:t>Veuillez décrire la façon dont le projet permettra d’offrir un avantage quantifiable direct à un écosystème de l’innovation océanographique du Canada. Voici certains moyens par lesquels les projets peuvent démontrer leurs bienfaits :</w:t>
      </w:r>
    </w:p>
    <w:p w14:paraId="69016255" w14:textId="112F906B" w:rsidR="009356C8" w:rsidRDefault="42ADAA66" w:rsidP="009356C8">
      <w:pPr>
        <w:pStyle w:val="Heading1"/>
        <w:numPr>
          <w:ilvl w:val="1"/>
          <w:numId w:val="31"/>
        </w:numPr>
        <w:rPr>
          <w:rFonts w:ascii="Verdana" w:hAnsi="Verdana"/>
          <w:sz w:val="19"/>
          <w:szCs w:val="19"/>
        </w:rPr>
      </w:pPr>
      <w:r>
        <w:rPr>
          <w:rFonts w:ascii="Verdana" w:hAnsi="Verdana"/>
          <w:sz w:val="19"/>
          <w:szCs w:val="19"/>
        </w:rPr>
        <w:t xml:space="preserve">L’impact s’étend manifestement aux groupes sous-représentés.  </w:t>
      </w:r>
      <w:r>
        <w:tab/>
      </w:r>
    </w:p>
    <w:p w14:paraId="047D2501" w14:textId="77777777" w:rsidR="009356C8" w:rsidRDefault="00DC2D74" w:rsidP="009356C8">
      <w:pPr>
        <w:pStyle w:val="Heading1"/>
        <w:numPr>
          <w:ilvl w:val="1"/>
          <w:numId w:val="31"/>
        </w:numPr>
        <w:rPr>
          <w:rFonts w:ascii="Verdana" w:hAnsi="Verdana"/>
          <w:sz w:val="19"/>
          <w:szCs w:val="19"/>
        </w:rPr>
      </w:pPr>
      <w:r>
        <w:rPr>
          <w:rFonts w:ascii="Verdana" w:hAnsi="Verdana"/>
          <w:sz w:val="19"/>
          <w:szCs w:val="19"/>
        </w:rPr>
        <w:t>La création de nouvelles relations organisationnelles significatives dans plusieurs provinces est favorisée.</w:t>
      </w:r>
    </w:p>
    <w:p w14:paraId="4B760790" w14:textId="68C4200D" w:rsidR="000D7DDB" w:rsidRDefault="30BDB20E" w:rsidP="009356C8">
      <w:pPr>
        <w:pStyle w:val="Heading1"/>
        <w:numPr>
          <w:ilvl w:val="1"/>
          <w:numId w:val="31"/>
        </w:numPr>
        <w:rPr>
          <w:rFonts w:ascii="Verdana" w:hAnsi="Verdana"/>
          <w:sz w:val="19"/>
          <w:szCs w:val="19"/>
        </w:rPr>
      </w:pPr>
      <w:r>
        <w:rPr>
          <w:rFonts w:ascii="Verdana" w:hAnsi="Verdana"/>
          <w:sz w:val="19"/>
          <w:szCs w:val="19"/>
        </w:rPr>
        <w:t>Le projet facilite de nouveaux investissements dans les petites et moyennes entreprises (PME).</w:t>
      </w:r>
    </w:p>
    <w:p w14:paraId="4D060548" w14:textId="0537DF16" w:rsidR="00DC2D74" w:rsidRPr="003D72C6" w:rsidRDefault="00DC2D74" w:rsidP="00FB288E">
      <w:pPr>
        <w:pStyle w:val="Heading1"/>
        <w:numPr>
          <w:ilvl w:val="1"/>
          <w:numId w:val="31"/>
        </w:numPr>
        <w:rPr>
          <w:rFonts w:ascii="Verdana" w:hAnsi="Verdana"/>
          <w:sz w:val="19"/>
          <w:szCs w:val="19"/>
        </w:rPr>
      </w:pPr>
      <w:r>
        <w:rPr>
          <w:rFonts w:ascii="Verdana" w:hAnsi="Verdana"/>
          <w:sz w:val="19"/>
          <w:szCs w:val="19"/>
        </w:rPr>
        <w:t>Le projet rehausse l’accès des intervenants de l’industrie aux laboratoires de recherche et de développement et des sites d’essais au Canada.</w:t>
      </w:r>
    </w:p>
    <w:p w14:paraId="15296ADB" w14:textId="48E0B3DB" w:rsidR="00E37E59" w:rsidRPr="000E2FA8" w:rsidRDefault="00721ABB" w:rsidP="000E2FA8">
      <w:pPr>
        <w:pStyle w:val="Heading1"/>
        <w:rPr>
          <w:rFonts w:ascii="Verdana" w:hAnsi="Verdana"/>
          <w:sz w:val="19"/>
          <w:szCs w:val="19"/>
        </w:rPr>
      </w:pPr>
      <w:r>
        <w:rPr>
          <w:rFonts w:ascii="Verdana" w:hAnsi="Verdana"/>
          <w:sz w:val="19"/>
          <w:szCs w:val="19"/>
        </w:rPr>
        <w:t>Veuillez présenter un aperçu préliminaire de l’ensemble des principaux travaux requis pour atteindre les résultats attendus du projet.  Veuillez décrire les lacunes relatives aux fonctionnalités et aux partenaires qui devront être résolues si le projet passe à l’étape de la proposition complète.</w:t>
      </w:r>
    </w:p>
    <w:p w14:paraId="0722F926" w14:textId="4229E28E" w:rsidR="00EA5FE2" w:rsidRPr="00E37E59" w:rsidRDefault="00EA5FE2" w:rsidP="00E37E59">
      <w:pPr>
        <w:pStyle w:val="Heading1"/>
        <w:rPr>
          <w:rFonts w:ascii="Verdana" w:hAnsi="Verdana"/>
          <w:sz w:val="19"/>
          <w:szCs w:val="19"/>
        </w:rPr>
      </w:pPr>
      <w:r w:rsidRPr="00857703">
        <w:rPr>
          <w:rFonts w:ascii="Verdana" w:hAnsi="Verdana"/>
          <w:sz w:val="19"/>
          <w:szCs w:val="19"/>
        </w:rPr>
        <w:t>Veuillez justifier le besoin de financement de SEO pour soutenir ce projet.  Quelles sont les raisons pour lesquelles ce projet ne se concrétiserait pas ou n’aurait pas un impact aussi positif sur la communauté et l’économie océanographiques du Canada en l’absence du financement de SEO?</w:t>
      </w:r>
    </w:p>
    <w:p w14:paraId="5F67EA56" w14:textId="77777777" w:rsidR="00DC2D74" w:rsidRPr="00FB288E" w:rsidRDefault="00DC2D74" w:rsidP="00FB288E"/>
    <w:p w14:paraId="29E59AB1" w14:textId="77777777" w:rsidR="00A33608" w:rsidRPr="00FB288E" w:rsidRDefault="00A33608" w:rsidP="00FB288E"/>
    <w:p w14:paraId="41DA9A68" w14:textId="559713C1" w:rsidR="00CE5D88" w:rsidRPr="00777CC2" w:rsidRDefault="00CE5D88" w:rsidP="00955DF5">
      <w:pPr>
        <w:spacing w:after="0" w:line="240" w:lineRule="auto"/>
        <w:jc w:val="center"/>
      </w:pPr>
      <w:r>
        <w:rPr>
          <w:rFonts w:ascii="Segoe UI" w:hAnsi="Segoe UI"/>
          <w:b/>
          <w:bCs/>
          <w:i/>
          <w:iCs/>
          <w:sz w:val="21"/>
          <w:szCs w:val="21"/>
        </w:rPr>
        <w:t xml:space="preserve">Les soumissions de déclaration d’intérêt doivent être envoyées à </w:t>
      </w:r>
      <w:hyperlink r:id="rId12" w:history="1">
        <w:r>
          <w:rPr>
            <w:rStyle w:val="Hyperlink"/>
            <w:rFonts w:ascii="Segoe UI" w:hAnsi="Segoe UI"/>
            <w:b/>
            <w:bCs/>
            <w:i/>
            <w:iCs/>
            <w:sz w:val="21"/>
            <w:szCs w:val="21"/>
          </w:rPr>
          <w:t>OSCR@oceansupercluster.ca</w:t>
        </w:r>
      </w:hyperlink>
      <w:r>
        <w:rPr>
          <w:rFonts w:ascii="Segoe UI" w:hAnsi="Segoe UI"/>
          <w:b/>
          <w:bCs/>
          <w:i/>
          <w:iCs/>
          <w:sz w:val="21"/>
          <w:szCs w:val="21"/>
        </w:rPr>
        <w:t xml:space="preserve">.  </w:t>
      </w:r>
    </w:p>
    <w:p w14:paraId="46FFB489" w14:textId="4F654D37" w:rsidR="000F2191" w:rsidRPr="00777CC2" w:rsidRDefault="000F2191" w:rsidP="005E5BB8">
      <w:pPr>
        <w:autoSpaceDE w:val="0"/>
        <w:autoSpaceDN w:val="0"/>
        <w:adjustRightInd w:val="0"/>
        <w:spacing w:after="0" w:line="240" w:lineRule="auto"/>
        <w:rPr>
          <w:rFonts w:ascii="Verdana" w:hAnsi="Verdana" w:cs="Arial"/>
          <w:sz w:val="19"/>
          <w:szCs w:val="19"/>
        </w:rPr>
      </w:pPr>
    </w:p>
    <w:sectPr w:rsidR="000F2191" w:rsidRPr="00777CC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95CD5" w14:textId="77777777" w:rsidR="00A30AED" w:rsidRDefault="00A30AED" w:rsidP="00093812">
      <w:pPr>
        <w:spacing w:after="0" w:line="240" w:lineRule="auto"/>
      </w:pPr>
      <w:r>
        <w:separator/>
      </w:r>
    </w:p>
  </w:endnote>
  <w:endnote w:type="continuationSeparator" w:id="0">
    <w:p w14:paraId="56D2F353" w14:textId="77777777" w:rsidR="00A30AED" w:rsidRDefault="00A30AED" w:rsidP="00093812">
      <w:pPr>
        <w:spacing w:after="0" w:line="240" w:lineRule="auto"/>
      </w:pPr>
      <w:r>
        <w:continuationSeparator/>
      </w:r>
    </w:p>
  </w:endnote>
  <w:endnote w:type="continuationNotice" w:id="1">
    <w:p w14:paraId="6E4263C6" w14:textId="77777777" w:rsidR="00A30AED" w:rsidRDefault="00A30A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592D" w14:textId="77777777" w:rsidR="006962AF" w:rsidRDefault="00696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45B55" w14:textId="77777777" w:rsidR="006962AF" w:rsidRDefault="006962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D1B9F" w14:textId="77777777" w:rsidR="006962AF" w:rsidRDefault="00696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E8E1C" w14:textId="77777777" w:rsidR="00A30AED" w:rsidRDefault="00A30AED" w:rsidP="00093812">
      <w:pPr>
        <w:spacing w:after="0" w:line="240" w:lineRule="auto"/>
      </w:pPr>
      <w:r>
        <w:separator/>
      </w:r>
    </w:p>
  </w:footnote>
  <w:footnote w:type="continuationSeparator" w:id="0">
    <w:p w14:paraId="751370AA" w14:textId="77777777" w:rsidR="00A30AED" w:rsidRDefault="00A30AED" w:rsidP="00093812">
      <w:pPr>
        <w:spacing w:after="0" w:line="240" w:lineRule="auto"/>
      </w:pPr>
      <w:r>
        <w:continuationSeparator/>
      </w:r>
    </w:p>
  </w:footnote>
  <w:footnote w:type="continuationNotice" w:id="1">
    <w:p w14:paraId="7FF2C3B4" w14:textId="77777777" w:rsidR="00A30AED" w:rsidRDefault="00A30A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E83C2" w14:textId="77777777" w:rsidR="006962AF" w:rsidRDefault="00696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9F7F6" w14:textId="77777777" w:rsidR="00093812" w:rsidRDefault="58023637" w:rsidP="00093812">
    <w:pPr>
      <w:pStyle w:val="Header"/>
      <w:jc w:val="center"/>
    </w:pPr>
    <w:r>
      <w:rPr>
        <w:noProof/>
      </w:rPr>
      <w:drawing>
        <wp:inline distT="0" distB="0" distL="0" distR="0" wp14:anchorId="5CE29F1B" wp14:editId="7B85BA04">
          <wp:extent cx="722469" cy="549077"/>
          <wp:effectExtent l="0" t="0" r="1905" b="3810"/>
          <wp:docPr id="14765399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22469" cy="54907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C3EC2" w14:textId="77777777" w:rsidR="006962AF" w:rsidRDefault="00696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D1DCD"/>
    <w:multiLevelType w:val="hybridMultilevel"/>
    <w:tmpl w:val="071AB26E"/>
    <w:lvl w:ilvl="0" w:tplc="B3508B56">
      <w:start w:val="1"/>
      <w:numFmt w:val="decimal"/>
      <w:pStyle w:val="Heading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F62B2E"/>
    <w:multiLevelType w:val="hybridMultilevel"/>
    <w:tmpl w:val="67C20256"/>
    <w:lvl w:ilvl="0" w:tplc="E856D678">
      <w:start w:val="3"/>
      <w:numFmt w:val="lowerLetter"/>
      <w:lvlText w:val="%1."/>
      <w:lvlJc w:val="left"/>
      <w:pPr>
        <w:tabs>
          <w:tab w:val="num" w:pos="720"/>
        </w:tabs>
        <w:ind w:left="720" w:hanging="360"/>
      </w:pPr>
    </w:lvl>
    <w:lvl w:ilvl="1" w:tplc="5DE46DFC" w:tentative="1">
      <w:start w:val="1"/>
      <w:numFmt w:val="lowerLetter"/>
      <w:lvlText w:val="%2."/>
      <w:lvlJc w:val="left"/>
      <w:pPr>
        <w:tabs>
          <w:tab w:val="num" w:pos="1440"/>
        </w:tabs>
        <w:ind w:left="1440" w:hanging="360"/>
      </w:pPr>
    </w:lvl>
    <w:lvl w:ilvl="2" w:tplc="D916C132" w:tentative="1">
      <w:start w:val="1"/>
      <w:numFmt w:val="lowerLetter"/>
      <w:lvlText w:val="%3."/>
      <w:lvlJc w:val="left"/>
      <w:pPr>
        <w:tabs>
          <w:tab w:val="num" w:pos="2160"/>
        </w:tabs>
        <w:ind w:left="2160" w:hanging="360"/>
      </w:pPr>
    </w:lvl>
    <w:lvl w:ilvl="3" w:tplc="0CE4F8B8" w:tentative="1">
      <w:start w:val="1"/>
      <w:numFmt w:val="lowerLetter"/>
      <w:lvlText w:val="%4."/>
      <w:lvlJc w:val="left"/>
      <w:pPr>
        <w:tabs>
          <w:tab w:val="num" w:pos="2880"/>
        </w:tabs>
        <w:ind w:left="2880" w:hanging="360"/>
      </w:pPr>
    </w:lvl>
    <w:lvl w:ilvl="4" w:tplc="3EA82964" w:tentative="1">
      <w:start w:val="1"/>
      <w:numFmt w:val="lowerLetter"/>
      <w:lvlText w:val="%5."/>
      <w:lvlJc w:val="left"/>
      <w:pPr>
        <w:tabs>
          <w:tab w:val="num" w:pos="3600"/>
        </w:tabs>
        <w:ind w:left="3600" w:hanging="360"/>
      </w:pPr>
    </w:lvl>
    <w:lvl w:ilvl="5" w:tplc="32927622" w:tentative="1">
      <w:start w:val="1"/>
      <w:numFmt w:val="lowerLetter"/>
      <w:lvlText w:val="%6."/>
      <w:lvlJc w:val="left"/>
      <w:pPr>
        <w:tabs>
          <w:tab w:val="num" w:pos="4320"/>
        </w:tabs>
        <w:ind w:left="4320" w:hanging="360"/>
      </w:pPr>
    </w:lvl>
    <w:lvl w:ilvl="6" w:tplc="746854FC" w:tentative="1">
      <w:start w:val="1"/>
      <w:numFmt w:val="lowerLetter"/>
      <w:lvlText w:val="%7."/>
      <w:lvlJc w:val="left"/>
      <w:pPr>
        <w:tabs>
          <w:tab w:val="num" w:pos="5040"/>
        </w:tabs>
        <w:ind w:left="5040" w:hanging="360"/>
      </w:pPr>
    </w:lvl>
    <w:lvl w:ilvl="7" w:tplc="E11CAD0E" w:tentative="1">
      <w:start w:val="1"/>
      <w:numFmt w:val="lowerLetter"/>
      <w:lvlText w:val="%8."/>
      <w:lvlJc w:val="left"/>
      <w:pPr>
        <w:tabs>
          <w:tab w:val="num" w:pos="5760"/>
        </w:tabs>
        <w:ind w:left="5760" w:hanging="360"/>
      </w:pPr>
    </w:lvl>
    <w:lvl w:ilvl="8" w:tplc="77BCFF36" w:tentative="1">
      <w:start w:val="1"/>
      <w:numFmt w:val="lowerLetter"/>
      <w:lvlText w:val="%9."/>
      <w:lvlJc w:val="left"/>
      <w:pPr>
        <w:tabs>
          <w:tab w:val="num" w:pos="6480"/>
        </w:tabs>
        <w:ind w:left="6480" w:hanging="360"/>
      </w:pPr>
    </w:lvl>
  </w:abstractNum>
  <w:abstractNum w:abstractNumId="2" w15:restartNumberingAfterBreak="0">
    <w:nsid w:val="162C4574"/>
    <w:multiLevelType w:val="hybridMultilevel"/>
    <w:tmpl w:val="8A0C70AA"/>
    <w:lvl w:ilvl="0" w:tplc="436E3C24">
      <w:start w:val="1"/>
      <w:numFmt w:val="lowerLetter"/>
      <w:lvlText w:val="%1."/>
      <w:lvlJc w:val="left"/>
      <w:pPr>
        <w:tabs>
          <w:tab w:val="num" w:pos="720"/>
        </w:tabs>
        <w:ind w:left="720" w:hanging="360"/>
      </w:pPr>
    </w:lvl>
    <w:lvl w:ilvl="1" w:tplc="A88232FC" w:tentative="1">
      <w:start w:val="1"/>
      <w:numFmt w:val="lowerLetter"/>
      <w:lvlText w:val="%2."/>
      <w:lvlJc w:val="left"/>
      <w:pPr>
        <w:tabs>
          <w:tab w:val="num" w:pos="1440"/>
        </w:tabs>
        <w:ind w:left="1440" w:hanging="360"/>
      </w:pPr>
    </w:lvl>
    <w:lvl w:ilvl="2" w:tplc="5B8452A2" w:tentative="1">
      <w:start w:val="1"/>
      <w:numFmt w:val="lowerLetter"/>
      <w:lvlText w:val="%3."/>
      <w:lvlJc w:val="left"/>
      <w:pPr>
        <w:tabs>
          <w:tab w:val="num" w:pos="2160"/>
        </w:tabs>
        <w:ind w:left="2160" w:hanging="360"/>
      </w:pPr>
    </w:lvl>
    <w:lvl w:ilvl="3" w:tplc="86A27510" w:tentative="1">
      <w:start w:val="1"/>
      <w:numFmt w:val="lowerLetter"/>
      <w:lvlText w:val="%4."/>
      <w:lvlJc w:val="left"/>
      <w:pPr>
        <w:tabs>
          <w:tab w:val="num" w:pos="2880"/>
        </w:tabs>
        <w:ind w:left="2880" w:hanging="360"/>
      </w:pPr>
    </w:lvl>
    <w:lvl w:ilvl="4" w:tplc="41F4C2B6" w:tentative="1">
      <w:start w:val="1"/>
      <w:numFmt w:val="lowerLetter"/>
      <w:lvlText w:val="%5."/>
      <w:lvlJc w:val="left"/>
      <w:pPr>
        <w:tabs>
          <w:tab w:val="num" w:pos="3600"/>
        </w:tabs>
        <w:ind w:left="3600" w:hanging="360"/>
      </w:pPr>
    </w:lvl>
    <w:lvl w:ilvl="5" w:tplc="6234E684" w:tentative="1">
      <w:start w:val="1"/>
      <w:numFmt w:val="lowerLetter"/>
      <w:lvlText w:val="%6."/>
      <w:lvlJc w:val="left"/>
      <w:pPr>
        <w:tabs>
          <w:tab w:val="num" w:pos="4320"/>
        </w:tabs>
        <w:ind w:left="4320" w:hanging="360"/>
      </w:pPr>
    </w:lvl>
    <w:lvl w:ilvl="6" w:tplc="1890CF88" w:tentative="1">
      <w:start w:val="1"/>
      <w:numFmt w:val="lowerLetter"/>
      <w:lvlText w:val="%7."/>
      <w:lvlJc w:val="left"/>
      <w:pPr>
        <w:tabs>
          <w:tab w:val="num" w:pos="5040"/>
        </w:tabs>
        <w:ind w:left="5040" w:hanging="360"/>
      </w:pPr>
    </w:lvl>
    <w:lvl w:ilvl="7" w:tplc="28A82076" w:tentative="1">
      <w:start w:val="1"/>
      <w:numFmt w:val="lowerLetter"/>
      <w:lvlText w:val="%8."/>
      <w:lvlJc w:val="left"/>
      <w:pPr>
        <w:tabs>
          <w:tab w:val="num" w:pos="5760"/>
        </w:tabs>
        <w:ind w:left="5760" w:hanging="360"/>
      </w:pPr>
    </w:lvl>
    <w:lvl w:ilvl="8" w:tplc="B096FF88" w:tentative="1">
      <w:start w:val="1"/>
      <w:numFmt w:val="lowerLetter"/>
      <w:lvlText w:val="%9."/>
      <w:lvlJc w:val="left"/>
      <w:pPr>
        <w:tabs>
          <w:tab w:val="num" w:pos="6480"/>
        </w:tabs>
        <w:ind w:left="6480" w:hanging="360"/>
      </w:pPr>
    </w:lvl>
  </w:abstractNum>
  <w:abstractNum w:abstractNumId="3" w15:restartNumberingAfterBreak="0">
    <w:nsid w:val="164B72E9"/>
    <w:multiLevelType w:val="hybridMultilevel"/>
    <w:tmpl w:val="57DAC3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96AFD"/>
    <w:multiLevelType w:val="hybridMultilevel"/>
    <w:tmpl w:val="50589054"/>
    <w:lvl w:ilvl="0" w:tplc="8730A1EA">
      <w:start w:val="1"/>
      <w:numFmt w:val="bullet"/>
      <w:lvlText w:val=""/>
      <w:lvlJc w:val="left"/>
      <w:pPr>
        <w:tabs>
          <w:tab w:val="num" w:pos="720"/>
        </w:tabs>
        <w:ind w:left="720" w:hanging="360"/>
      </w:pPr>
      <w:rPr>
        <w:rFonts w:ascii="Symbol" w:hAnsi="Symbol" w:hint="default"/>
        <w:sz w:val="20"/>
      </w:rPr>
    </w:lvl>
    <w:lvl w:ilvl="1" w:tplc="F78C7D56" w:tentative="1">
      <w:start w:val="1"/>
      <w:numFmt w:val="bullet"/>
      <w:lvlText w:val=""/>
      <w:lvlJc w:val="left"/>
      <w:pPr>
        <w:tabs>
          <w:tab w:val="num" w:pos="1440"/>
        </w:tabs>
        <w:ind w:left="1440" w:hanging="360"/>
      </w:pPr>
      <w:rPr>
        <w:rFonts w:ascii="Symbol" w:hAnsi="Symbol" w:hint="default"/>
        <w:sz w:val="20"/>
      </w:rPr>
    </w:lvl>
    <w:lvl w:ilvl="2" w:tplc="ECECC470" w:tentative="1">
      <w:start w:val="1"/>
      <w:numFmt w:val="bullet"/>
      <w:lvlText w:val=""/>
      <w:lvlJc w:val="left"/>
      <w:pPr>
        <w:tabs>
          <w:tab w:val="num" w:pos="2160"/>
        </w:tabs>
        <w:ind w:left="2160" w:hanging="360"/>
      </w:pPr>
      <w:rPr>
        <w:rFonts w:ascii="Symbol" w:hAnsi="Symbol" w:hint="default"/>
        <w:sz w:val="20"/>
      </w:rPr>
    </w:lvl>
    <w:lvl w:ilvl="3" w:tplc="A2ECA648" w:tentative="1">
      <w:start w:val="1"/>
      <w:numFmt w:val="bullet"/>
      <w:lvlText w:val=""/>
      <w:lvlJc w:val="left"/>
      <w:pPr>
        <w:tabs>
          <w:tab w:val="num" w:pos="2880"/>
        </w:tabs>
        <w:ind w:left="2880" w:hanging="360"/>
      </w:pPr>
      <w:rPr>
        <w:rFonts w:ascii="Symbol" w:hAnsi="Symbol" w:hint="default"/>
        <w:sz w:val="20"/>
      </w:rPr>
    </w:lvl>
    <w:lvl w:ilvl="4" w:tplc="A51EF03C" w:tentative="1">
      <w:start w:val="1"/>
      <w:numFmt w:val="bullet"/>
      <w:lvlText w:val=""/>
      <w:lvlJc w:val="left"/>
      <w:pPr>
        <w:tabs>
          <w:tab w:val="num" w:pos="3600"/>
        </w:tabs>
        <w:ind w:left="3600" w:hanging="360"/>
      </w:pPr>
      <w:rPr>
        <w:rFonts w:ascii="Symbol" w:hAnsi="Symbol" w:hint="default"/>
        <w:sz w:val="20"/>
      </w:rPr>
    </w:lvl>
    <w:lvl w:ilvl="5" w:tplc="B684536E" w:tentative="1">
      <w:start w:val="1"/>
      <w:numFmt w:val="bullet"/>
      <w:lvlText w:val=""/>
      <w:lvlJc w:val="left"/>
      <w:pPr>
        <w:tabs>
          <w:tab w:val="num" w:pos="4320"/>
        </w:tabs>
        <w:ind w:left="4320" w:hanging="360"/>
      </w:pPr>
      <w:rPr>
        <w:rFonts w:ascii="Symbol" w:hAnsi="Symbol" w:hint="default"/>
        <w:sz w:val="20"/>
      </w:rPr>
    </w:lvl>
    <w:lvl w:ilvl="6" w:tplc="FCE0E93E" w:tentative="1">
      <w:start w:val="1"/>
      <w:numFmt w:val="bullet"/>
      <w:lvlText w:val=""/>
      <w:lvlJc w:val="left"/>
      <w:pPr>
        <w:tabs>
          <w:tab w:val="num" w:pos="5040"/>
        </w:tabs>
        <w:ind w:left="5040" w:hanging="360"/>
      </w:pPr>
      <w:rPr>
        <w:rFonts w:ascii="Symbol" w:hAnsi="Symbol" w:hint="default"/>
        <w:sz w:val="20"/>
      </w:rPr>
    </w:lvl>
    <w:lvl w:ilvl="7" w:tplc="B7DCE20A" w:tentative="1">
      <w:start w:val="1"/>
      <w:numFmt w:val="bullet"/>
      <w:lvlText w:val=""/>
      <w:lvlJc w:val="left"/>
      <w:pPr>
        <w:tabs>
          <w:tab w:val="num" w:pos="5760"/>
        </w:tabs>
        <w:ind w:left="5760" w:hanging="360"/>
      </w:pPr>
      <w:rPr>
        <w:rFonts w:ascii="Symbol" w:hAnsi="Symbol" w:hint="default"/>
        <w:sz w:val="20"/>
      </w:rPr>
    </w:lvl>
    <w:lvl w:ilvl="8" w:tplc="3B26877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05263"/>
    <w:multiLevelType w:val="hybridMultilevel"/>
    <w:tmpl w:val="C7164336"/>
    <w:lvl w:ilvl="0" w:tplc="3DBCC112">
      <w:start w:val="4"/>
      <w:numFmt w:val="lowerLetter"/>
      <w:lvlText w:val="%1."/>
      <w:lvlJc w:val="left"/>
      <w:pPr>
        <w:tabs>
          <w:tab w:val="num" w:pos="720"/>
        </w:tabs>
        <w:ind w:left="720" w:hanging="360"/>
      </w:pPr>
    </w:lvl>
    <w:lvl w:ilvl="1" w:tplc="7D164826" w:tentative="1">
      <w:start w:val="1"/>
      <w:numFmt w:val="lowerLetter"/>
      <w:lvlText w:val="%2."/>
      <w:lvlJc w:val="left"/>
      <w:pPr>
        <w:tabs>
          <w:tab w:val="num" w:pos="1440"/>
        </w:tabs>
        <w:ind w:left="1440" w:hanging="360"/>
      </w:pPr>
    </w:lvl>
    <w:lvl w:ilvl="2" w:tplc="4B86B53C" w:tentative="1">
      <w:start w:val="1"/>
      <w:numFmt w:val="lowerLetter"/>
      <w:lvlText w:val="%3."/>
      <w:lvlJc w:val="left"/>
      <w:pPr>
        <w:tabs>
          <w:tab w:val="num" w:pos="2160"/>
        </w:tabs>
        <w:ind w:left="2160" w:hanging="360"/>
      </w:pPr>
    </w:lvl>
    <w:lvl w:ilvl="3" w:tplc="59C8BBF2" w:tentative="1">
      <w:start w:val="1"/>
      <w:numFmt w:val="lowerLetter"/>
      <w:lvlText w:val="%4."/>
      <w:lvlJc w:val="left"/>
      <w:pPr>
        <w:tabs>
          <w:tab w:val="num" w:pos="2880"/>
        </w:tabs>
        <w:ind w:left="2880" w:hanging="360"/>
      </w:pPr>
    </w:lvl>
    <w:lvl w:ilvl="4" w:tplc="BB3218B4" w:tentative="1">
      <w:start w:val="1"/>
      <w:numFmt w:val="lowerLetter"/>
      <w:lvlText w:val="%5."/>
      <w:lvlJc w:val="left"/>
      <w:pPr>
        <w:tabs>
          <w:tab w:val="num" w:pos="3600"/>
        </w:tabs>
        <w:ind w:left="3600" w:hanging="360"/>
      </w:pPr>
    </w:lvl>
    <w:lvl w:ilvl="5" w:tplc="0C08EBB0" w:tentative="1">
      <w:start w:val="1"/>
      <w:numFmt w:val="lowerLetter"/>
      <w:lvlText w:val="%6."/>
      <w:lvlJc w:val="left"/>
      <w:pPr>
        <w:tabs>
          <w:tab w:val="num" w:pos="4320"/>
        </w:tabs>
        <w:ind w:left="4320" w:hanging="360"/>
      </w:pPr>
    </w:lvl>
    <w:lvl w:ilvl="6" w:tplc="55E6C0FC" w:tentative="1">
      <w:start w:val="1"/>
      <w:numFmt w:val="lowerLetter"/>
      <w:lvlText w:val="%7."/>
      <w:lvlJc w:val="left"/>
      <w:pPr>
        <w:tabs>
          <w:tab w:val="num" w:pos="5040"/>
        </w:tabs>
        <w:ind w:left="5040" w:hanging="360"/>
      </w:pPr>
    </w:lvl>
    <w:lvl w:ilvl="7" w:tplc="20861F78" w:tentative="1">
      <w:start w:val="1"/>
      <w:numFmt w:val="lowerLetter"/>
      <w:lvlText w:val="%8."/>
      <w:lvlJc w:val="left"/>
      <w:pPr>
        <w:tabs>
          <w:tab w:val="num" w:pos="5760"/>
        </w:tabs>
        <w:ind w:left="5760" w:hanging="360"/>
      </w:pPr>
    </w:lvl>
    <w:lvl w:ilvl="8" w:tplc="93187476" w:tentative="1">
      <w:start w:val="1"/>
      <w:numFmt w:val="lowerLetter"/>
      <w:lvlText w:val="%9."/>
      <w:lvlJc w:val="left"/>
      <w:pPr>
        <w:tabs>
          <w:tab w:val="num" w:pos="6480"/>
        </w:tabs>
        <w:ind w:left="6480" w:hanging="360"/>
      </w:pPr>
    </w:lvl>
  </w:abstractNum>
  <w:abstractNum w:abstractNumId="6" w15:restartNumberingAfterBreak="0">
    <w:nsid w:val="1C244DAC"/>
    <w:multiLevelType w:val="hybridMultilevel"/>
    <w:tmpl w:val="E3FCCB9A"/>
    <w:lvl w:ilvl="0" w:tplc="5C129E56">
      <w:start w:val="1"/>
      <w:numFmt w:val="lowerLetter"/>
      <w:lvlText w:val="%1."/>
      <w:lvlJc w:val="left"/>
      <w:pPr>
        <w:tabs>
          <w:tab w:val="num" w:pos="720"/>
        </w:tabs>
        <w:ind w:left="720" w:hanging="360"/>
      </w:pPr>
    </w:lvl>
    <w:lvl w:ilvl="1" w:tplc="AED828F6" w:tentative="1">
      <w:start w:val="1"/>
      <w:numFmt w:val="lowerLetter"/>
      <w:lvlText w:val="%2."/>
      <w:lvlJc w:val="left"/>
      <w:pPr>
        <w:tabs>
          <w:tab w:val="num" w:pos="1440"/>
        </w:tabs>
        <w:ind w:left="1440" w:hanging="360"/>
      </w:pPr>
    </w:lvl>
    <w:lvl w:ilvl="2" w:tplc="ED02EC9E" w:tentative="1">
      <w:start w:val="1"/>
      <w:numFmt w:val="lowerLetter"/>
      <w:lvlText w:val="%3."/>
      <w:lvlJc w:val="left"/>
      <w:pPr>
        <w:tabs>
          <w:tab w:val="num" w:pos="2160"/>
        </w:tabs>
        <w:ind w:left="2160" w:hanging="360"/>
      </w:pPr>
    </w:lvl>
    <w:lvl w:ilvl="3" w:tplc="E8F0BDAA" w:tentative="1">
      <w:start w:val="1"/>
      <w:numFmt w:val="lowerLetter"/>
      <w:lvlText w:val="%4."/>
      <w:lvlJc w:val="left"/>
      <w:pPr>
        <w:tabs>
          <w:tab w:val="num" w:pos="2880"/>
        </w:tabs>
        <w:ind w:left="2880" w:hanging="360"/>
      </w:pPr>
    </w:lvl>
    <w:lvl w:ilvl="4" w:tplc="D5D29060" w:tentative="1">
      <w:start w:val="1"/>
      <w:numFmt w:val="lowerLetter"/>
      <w:lvlText w:val="%5."/>
      <w:lvlJc w:val="left"/>
      <w:pPr>
        <w:tabs>
          <w:tab w:val="num" w:pos="3600"/>
        </w:tabs>
        <w:ind w:left="3600" w:hanging="360"/>
      </w:pPr>
    </w:lvl>
    <w:lvl w:ilvl="5" w:tplc="559EF36E" w:tentative="1">
      <w:start w:val="1"/>
      <w:numFmt w:val="lowerLetter"/>
      <w:lvlText w:val="%6."/>
      <w:lvlJc w:val="left"/>
      <w:pPr>
        <w:tabs>
          <w:tab w:val="num" w:pos="4320"/>
        </w:tabs>
        <w:ind w:left="4320" w:hanging="360"/>
      </w:pPr>
    </w:lvl>
    <w:lvl w:ilvl="6" w:tplc="61DE1D80" w:tentative="1">
      <w:start w:val="1"/>
      <w:numFmt w:val="lowerLetter"/>
      <w:lvlText w:val="%7."/>
      <w:lvlJc w:val="left"/>
      <w:pPr>
        <w:tabs>
          <w:tab w:val="num" w:pos="5040"/>
        </w:tabs>
        <w:ind w:left="5040" w:hanging="360"/>
      </w:pPr>
    </w:lvl>
    <w:lvl w:ilvl="7" w:tplc="083AEDEC" w:tentative="1">
      <w:start w:val="1"/>
      <w:numFmt w:val="lowerLetter"/>
      <w:lvlText w:val="%8."/>
      <w:lvlJc w:val="left"/>
      <w:pPr>
        <w:tabs>
          <w:tab w:val="num" w:pos="5760"/>
        </w:tabs>
        <w:ind w:left="5760" w:hanging="360"/>
      </w:pPr>
    </w:lvl>
    <w:lvl w:ilvl="8" w:tplc="01882970" w:tentative="1">
      <w:start w:val="1"/>
      <w:numFmt w:val="lowerLetter"/>
      <w:lvlText w:val="%9."/>
      <w:lvlJc w:val="left"/>
      <w:pPr>
        <w:tabs>
          <w:tab w:val="num" w:pos="6480"/>
        </w:tabs>
        <w:ind w:left="6480" w:hanging="360"/>
      </w:pPr>
    </w:lvl>
  </w:abstractNum>
  <w:abstractNum w:abstractNumId="7" w15:restartNumberingAfterBreak="0">
    <w:nsid w:val="1D672FBC"/>
    <w:multiLevelType w:val="hybridMultilevel"/>
    <w:tmpl w:val="D736E800"/>
    <w:lvl w:ilvl="0" w:tplc="E21A8136">
      <w:start w:val="1"/>
      <w:numFmt w:val="lowerLetter"/>
      <w:lvlText w:val="%1."/>
      <w:lvlJc w:val="left"/>
      <w:pPr>
        <w:tabs>
          <w:tab w:val="num" w:pos="720"/>
        </w:tabs>
        <w:ind w:left="720" w:hanging="360"/>
      </w:pPr>
    </w:lvl>
    <w:lvl w:ilvl="1" w:tplc="97866146" w:tentative="1">
      <w:start w:val="1"/>
      <w:numFmt w:val="lowerLetter"/>
      <w:lvlText w:val="%2."/>
      <w:lvlJc w:val="left"/>
      <w:pPr>
        <w:tabs>
          <w:tab w:val="num" w:pos="1440"/>
        </w:tabs>
        <w:ind w:left="1440" w:hanging="360"/>
      </w:pPr>
    </w:lvl>
    <w:lvl w:ilvl="2" w:tplc="5728F40E" w:tentative="1">
      <w:start w:val="1"/>
      <w:numFmt w:val="lowerLetter"/>
      <w:lvlText w:val="%3."/>
      <w:lvlJc w:val="left"/>
      <w:pPr>
        <w:tabs>
          <w:tab w:val="num" w:pos="2160"/>
        </w:tabs>
        <w:ind w:left="2160" w:hanging="360"/>
      </w:pPr>
    </w:lvl>
    <w:lvl w:ilvl="3" w:tplc="82905E5A" w:tentative="1">
      <w:start w:val="1"/>
      <w:numFmt w:val="lowerLetter"/>
      <w:lvlText w:val="%4."/>
      <w:lvlJc w:val="left"/>
      <w:pPr>
        <w:tabs>
          <w:tab w:val="num" w:pos="2880"/>
        </w:tabs>
        <w:ind w:left="2880" w:hanging="360"/>
      </w:pPr>
    </w:lvl>
    <w:lvl w:ilvl="4" w:tplc="08A88E7E" w:tentative="1">
      <w:start w:val="1"/>
      <w:numFmt w:val="lowerLetter"/>
      <w:lvlText w:val="%5."/>
      <w:lvlJc w:val="left"/>
      <w:pPr>
        <w:tabs>
          <w:tab w:val="num" w:pos="3600"/>
        </w:tabs>
        <w:ind w:left="3600" w:hanging="360"/>
      </w:pPr>
    </w:lvl>
    <w:lvl w:ilvl="5" w:tplc="0FB4D2DC" w:tentative="1">
      <w:start w:val="1"/>
      <w:numFmt w:val="lowerLetter"/>
      <w:lvlText w:val="%6."/>
      <w:lvlJc w:val="left"/>
      <w:pPr>
        <w:tabs>
          <w:tab w:val="num" w:pos="4320"/>
        </w:tabs>
        <w:ind w:left="4320" w:hanging="360"/>
      </w:pPr>
    </w:lvl>
    <w:lvl w:ilvl="6" w:tplc="C3B2F51A" w:tentative="1">
      <w:start w:val="1"/>
      <w:numFmt w:val="lowerLetter"/>
      <w:lvlText w:val="%7."/>
      <w:lvlJc w:val="left"/>
      <w:pPr>
        <w:tabs>
          <w:tab w:val="num" w:pos="5040"/>
        </w:tabs>
        <w:ind w:left="5040" w:hanging="360"/>
      </w:pPr>
    </w:lvl>
    <w:lvl w:ilvl="7" w:tplc="88E43B52" w:tentative="1">
      <w:start w:val="1"/>
      <w:numFmt w:val="lowerLetter"/>
      <w:lvlText w:val="%8."/>
      <w:lvlJc w:val="left"/>
      <w:pPr>
        <w:tabs>
          <w:tab w:val="num" w:pos="5760"/>
        </w:tabs>
        <w:ind w:left="5760" w:hanging="360"/>
      </w:pPr>
    </w:lvl>
    <w:lvl w:ilvl="8" w:tplc="2D264F66" w:tentative="1">
      <w:start w:val="1"/>
      <w:numFmt w:val="lowerLetter"/>
      <w:lvlText w:val="%9."/>
      <w:lvlJc w:val="left"/>
      <w:pPr>
        <w:tabs>
          <w:tab w:val="num" w:pos="6480"/>
        </w:tabs>
        <w:ind w:left="6480" w:hanging="360"/>
      </w:pPr>
    </w:lvl>
  </w:abstractNum>
  <w:abstractNum w:abstractNumId="8" w15:restartNumberingAfterBreak="0">
    <w:nsid w:val="1DE3474F"/>
    <w:multiLevelType w:val="hybridMultilevel"/>
    <w:tmpl w:val="CABE721A"/>
    <w:lvl w:ilvl="0" w:tplc="C10EA6D4">
      <w:start w:val="1"/>
      <w:numFmt w:val="bullet"/>
      <w:lvlText w:val=""/>
      <w:lvlJc w:val="left"/>
      <w:pPr>
        <w:tabs>
          <w:tab w:val="num" w:pos="720"/>
        </w:tabs>
        <w:ind w:left="720" w:hanging="360"/>
      </w:pPr>
      <w:rPr>
        <w:rFonts w:ascii="Symbol" w:hAnsi="Symbol" w:hint="default"/>
        <w:sz w:val="20"/>
      </w:rPr>
    </w:lvl>
    <w:lvl w:ilvl="1" w:tplc="A13282A0" w:tentative="1">
      <w:start w:val="1"/>
      <w:numFmt w:val="bullet"/>
      <w:lvlText w:val=""/>
      <w:lvlJc w:val="left"/>
      <w:pPr>
        <w:tabs>
          <w:tab w:val="num" w:pos="1440"/>
        </w:tabs>
        <w:ind w:left="1440" w:hanging="360"/>
      </w:pPr>
      <w:rPr>
        <w:rFonts w:ascii="Symbol" w:hAnsi="Symbol" w:hint="default"/>
        <w:sz w:val="20"/>
      </w:rPr>
    </w:lvl>
    <w:lvl w:ilvl="2" w:tplc="CCE88012" w:tentative="1">
      <w:start w:val="1"/>
      <w:numFmt w:val="bullet"/>
      <w:lvlText w:val=""/>
      <w:lvlJc w:val="left"/>
      <w:pPr>
        <w:tabs>
          <w:tab w:val="num" w:pos="2160"/>
        </w:tabs>
        <w:ind w:left="2160" w:hanging="360"/>
      </w:pPr>
      <w:rPr>
        <w:rFonts w:ascii="Symbol" w:hAnsi="Symbol" w:hint="default"/>
        <w:sz w:val="20"/>
      </w:rPr>
    </w:lvl>
    <w:lvl w:ilvl="3" w:tplc="CD665E4E" w:tentative="1">
      <w:start w:val="1"/>
      <w:numFmt w:val="bullet"/>
      <w:lvlText w:val=""/>
      <w:lvlJc w:val="left"/>
      <w:pPr>
        <w:tabs>
          <w:tab w:val="num" w:pos="2880"/>
        </w:tabs>
        <w:ind w:left="2880" w:hanging="360"/>
      </w:pPr>
      <w:rPr>
        <w:rFonts w:ascii="Symbol" w:hAnsi="Symbol" w:hint="default"/>
        <w:sz w:val="20"/>
      </w:rPr>
    </w:lvl>
    <w:lvl w:ilvl="4" w:tplc="5B54FE16" w:tentative="1">
      <w:start w:val="1"/>
      <w:numFmt w:val="bullet"/>
      <w:lvlText w:val=""/>
      <w:lvlJc w:val="left"/>
      <w:pPr>
        <w:tabs>
          <w:tab w:val="num" w:pos="3600"/>
        </w:tabs>
        <w:ind w:left="3600" w:hanging="360"/>
      </w:pPr>
      <w:rPr>
        <w:rFonts w:ascii="Symbol" w:hAnsi="Symbol" w:hint="default"/>
        <w:sz w:val="20"/>
      </w:rPr>
    </w:lvl>
    <w:lvl w:ilvl="5" w:tplc="308E3462" w:tentative="1">
      <w:start w:val="1"/>
      <w:numFmt w:val="bullet"/>
      <w:lvlText w:val=""/>
      <w:lvlJc w:val="left"/>
      <w:pPr>
        <w:tabs>
          <w:tab w:val="num" w:pos="4320"/>
        </w:tabs>
        <w:ind w:left="4320" w:hanging="360"/>
      </w:pPr>
      <w:rPr>
        <w:rFonts w:ascii="Symbol" w:hAnsi="Symbol" w:hint="default"/>
        <w:sz w:val="20"/>
      </w:rPr>
    </w:lvl>
    <w:lvl w:ilvl="6" w:tplc="1F2C439A" w:tentative="1">
      <w:start w:val="1"/>
      <w:numFmt w:val="bullet"/>
      <w:lvlText w:val=""/>
      <w:lvlJc w:val="left"/>
      <w:pPr>
        <w:tabs>
          <w:tab w:val="num" w:pos="5040"/>
        </w:tabs>
        <w:ind w:left="5040" w:hanging="360"/>
      </w:pPr>
      <w:rPr>
        <w:rFonts w:ascii="Symbol" w:hAnsi="Symbol" w:hint="default"/>
        <w:sz w:val="20"/>
      </w:rPr>
    </w:lvl>
    <w:lvl w:ilvl="7" w:tplc="FE12A084" w:tentative="1">
      <w:start w:val="1"/>
      <w:numFmt w:val="bullet"/>
      <w:lvlText w:val=""/>
      <w:lvlJc w:val="left"/>
      <w:pPr>
        <w:tabs>
          <w:tab w:val="num" w:pos="5760"/>
        </w:tabs>
        <w:ind w:left="5760" w:hanging="360"/>
      </w:pPr>
      <w:rPr>
        <w:rFonts w:ascii="Symbol" w:hAnsi="Symbol" w:hint="default"/>
        <w:sz w:val="20"/>
      </w:rPr>
    </w:lvl>
    <w:lvl w:ilvl="8" w:tplc="911EA85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836AAE"/>
    <w:multiLevelType w:val="hybridMultilevel"/>
    <w:tmpl w:val="A24A92DC"/>
    <w:lvl w:ilvl="0" w:tplc="1E4ED8E8">
      <w:start w:val="1"/>
      <w:numFmt w:val="lowerLetter"/>
      <w:lvlText w:val="%1."/>
      <w:lvlJc w:val="left"/>
      <w:pPr>
        <w:tabs>
          <w:tab w:val="num" w:pos="720"/>
        </w:tabs>
        <w:ind w:left="720" w:hanging="360"/>
      </w:pPr>
    </w:lvl>
    <w:lvl w:ilvl="1" w:tplc="F6DCDE0A" w:tentative="1">
      <w:start w:val="1"/>
      <w:numFmt w:val="lowerLetter"/>
      <w:lvlText w:val="%2."/>
      <w:lvlJc w:val="left"/>
      <w:pPr>
        <w:tabs>
          <w:tab w:val="num" w:pos="1440"/>
        </w:tabs>
        <w:ind w:left="1440" w:hanging="360"/>
      </w:pPr>
    </w:lvl>
    <w:lvl w:ilvl="2" w:tplc="C0A650B4" w:tentative="1">
      <w:start w:val="1"/>
      <w:numFmt w:val="lowerLetter"/>
      <w:lvlText w:val="%3."/>
      <w:lvlJc w:val="left"/>
      <w:pPr>
        <w:tabs>
          <w:tab w:val="num" w:pos="2160"/>
        </w:tabs>
        <w:ind w:left="2160" w:hanging="360"/>
      </w:pPr>
    </w:lvl>
    <w:lvl w:ilvl="3" w:tplc="60842246" w:tentative="1">
      <w:start w:val="1"/>
      <w:numFmt w:val="lowerLetter"/>
      <w:lvlText w:val="%4."/>
      <w:lvlJc w:val="left"/>
      <w:pPr>
        <w:tabs>
          <w:tab w:val="num" w:pos="2880"/>
        </w:tabs>
        <w:ind w:left="2880" w:hanging="360"/>
      </w:pPr>
    </w:lvl>
    <w:lvl w:ilvl="4" w:tplc="41024B12" w:tentative="1">
      <w:start w:val="1"/>
      <w:numFmt w:val="lowerLetter"/>
      <w:lvlText w:val="%5."/>
      <w:lvlJc w:val="left"/>
      <w:pPr>
        <w:tabs>
          <w:tab w:val="num" w:pos="3600"/>
        </w:tabs>
        <w:ind w:left="3600" w:hanging="360"/>
      </w:pPr>
    </w:lvl>
    <w:lvl w:ilvl="5" w:tplc="824E8ED8" w:tentative="1">
      <w:start w:val="1"/>
      <w:numFmt w:val="lowerLetter"/>
      <w:lvlText w:val="%6."/>
      <w:lvlJc w:val="left"/>
      <w:pPr>
        <w:tabs>
          <w:tab w:val="num" w:pos="4320"/>
        </w:tabs>
        <w:ind w:left="4320" w:hanging="360"/>
      </w:pPr>
    </w:lvl>
    <w:lvl w:ilvl="6" w:tplc="6A22F072" w:tentative="1">
      <w:start w:val="1"/>
      <w:numFmt w:val="lowerLetter"/>
      <w:lvlText w:val="%7."/>
      <w:lvlJc w:val="left"/>
      <w:pPr>
        <w:tabs>
          <w:tab w:val="num" w:pos="5040"/>
        </w:tabs>
        <w:ind w:left="5040" w:hanging="360"/>
      </w:pPr>
    </w:lvl>
    <w:lvl w:ilvl="7" w:tplc="0728D466" w:tentative="1">
      <w:start w:val="1"/>
      <w:numFmt w:val="lowerLetter"/>
      <w:lvlText w:val="%8."/>
      <w:lvlJc w:val="left"/>
      <w:pPr>
        <w:tabs>
          <w:tab w:val="num" w:pos="5760"/>
        </w:tabs>
        <w:ind w:left="5760" w:hanging="360"/>
      </w:pPr>
    </w:lvl>
    <w:lvl w:ilvl="8" w:tplc="D6089E24" w:tentative="1">
      <w:start w:val="1"/>
      <w:numFmt w:val="lowerLetter"/>
      <w:lvlText w:val="%9."/>
      <w:lvlJc w:val="left"/>
      <w:pPr>
        <w:tabs>
          <w:tab w:val="num" w:pos="6480"/>
        </w:tabs>
        <w:ind w:left="6480" w:hanging="360"/>
      </w:pPr>
    </w:lvl>
  </w:abstractNum>
  <w:abstractNum w:abstractNumId="10" w15:restartNumberingAfterBreak="0">
    <w:nsid w:val="2197684A"/>
    <w:multiLevelType w:val="hybridMultilevel"/>
    <w:tmpl w:val="3D20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40862"/>
    <w:multiLevelType w:val="multilevel"/>
    <w:tmpl w:val="93F230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7F0606B"/>
    <w:multiLevelType w:val="multilevel"/>
    <w:tmpl w:val="758A9B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AC92979"/>
    <w:multiLevelType w:val="hybridMultilevel"/>
    <w:tmpl w:val="A0A425F2"/>
    <w:lvl w:ilvl="0" w:tplc="FD9605E6">
      <w:start w:val="2"/>
      <w:numFmt w:val="lowerLetter"/>
      <w:lvlText w:val="%1."/>
      <w:lvlJc w:val="left"/>
      <w:pPr>
        <w:tabs>
          <w:tab w:val="num" w:pos="720"/>
        </w:tabs>
        <w:ind w:left="720" w:hanging="360"/>
      </w:pPr>
    </w:lvl>
    <w:lvl w:ilvl="1" w:tplc="92462CAC" w:tentative="1">
      <w:start w:val="1"/>
      <w:numFmt w:val="lowerLetter"/>
      <w:lvlText w:val="%2."/>
      <w:lvlJc w:val="left"/>
      <w:pPr>
        <w:tabs>
          <w:tab w:val="num" w:pos="1440"/>
        </w:tabs>
        <w:ind w:left="1440" w:hanging="360"/>
      </w:pPr>
    </w:lvl>
    <w:lvl w:ilvl="2" w:tplc="16622898" w:tentative="1">
      <w:start w:val="1"/>
      <w:numFmt w:val="lowerLetter"/>
      <w:lvlText w:val="%3."/>
      <w:lvlJc w:val="left"/>
      <w:pPr>
        <w:tabs>
          <w:tab w:val="num" w:pos="2160"/>
        </w:tabs>
        <w:ind w:left="2160" w:hanging="360"/>
      </w:pPr>
    </w:lvl>
    <w:lvl w:ilvl="3" w:tplc="BE3C9A3C" w:tentative="1">
      <w:start w:val="1"/>
      <w:numFmt w:val="lowerLetter"/>
      <w:lvlText w:val="%4."/>
      <w:lvlJc w:val="left"/>
      <w:pPr>
        <w:tabs>
          <w:tab w:val="num" w:pos="2880"/>
        </w:tabs>
        <w:ind w:left="2880" w:hanging="360"/>
      </w:pPr>
    </w:lvl>
    <w:lvl w:ilvl="4" w:tplc="6E60EDA6" w:tentative="1">
      <w:start w:val="1"/>
      <w:numFmt w:val="lowerLetter"/>
      <w:lvlText w:val="%5."/>
      <w:lvlJc w:val="left"/>
      <w:pPr>
        <w:tabs>
          <w:tab w:val="num" w:pos="3600"/>
        </w:tabs>
        <w:ind w:left="3600" w:hanging="360"/>
      </w:pPr>
    </w:lvl>
    <w:lvl w:ilvl="5" w:tplc="A6467A8E" w:tentative="1">
      <w:start w:val="1"/>
      <w:numFmt w:val="lowerLetter"/>
      <w:lvlText w:val="%6."/>
      <w:lvlJc w:val="left"/>
      <w:pPr>
        <w:tabs>
          <w:tab w:val="num" w:pos="4320"/>
        </w:tabs>
        <w:ind w:left="4320" w:hanging="360"/>
      </w:pPr>
    </w:lvl>
    <w:lvl w:ilvl="6" w:tplc="08F642E4" w:tentative="1">
      <w:start w:val="1"/>
      <w:numFmt w:val="lowerLetter"/>
      <w:lvlText w:val="%7."/>
      <w:lvlJc w:val="left"/>
      <w:pPr>
        <w:tabs>
          <w:tab w:val="num" w:pos="5040"/>
        </w:tabs>
        <w:ind w:left="5040" w:hanging="360"/>
      </w:pPr>
    </w:lvl>
    <w:lvl w:ilvl="7" w:tplc="7682C482" w:tentative="1">
      <w:start w:val="1"/>
      <w:numFmt w:val="lowerLetter"/>
      <w:lvlText w:val="%8."/>
      <w:lvlJc w:val="left"/>
      <w:pPr>
        <w:tabs>
          <w:tab w:val="num" w:pos="5760"/>
        </w:tabs>
        <w:ind w:left="5760" w:hanging="360"/>
      </w:pPr>
    </w:lvl>
    <w:lvl w:ilvl="8" w:tplc="3432BDBE" w:tentative="1">
      <w:start w:val="1"/>
      <w:numFmt w:val="lowerLetter"/>
      <w:lvlText w:val="%9."/>
      <w:lvlJc w:val="left"/>
      <w:pPr>
        <w:tabs>
          <w:tab w:val="num" w:pos="6480"/>
        </w:tabs>
        <w:ind w:left="6480" w:hanging="360"/>
      </w:pPr>
    </w:lvl>
  </w:abstractNum>
  <w:abstractNum w:abstractNumId="14" w15:restartNumberingAfterBreak="0">
    <w:nsid w:val="37EA4727"/>
    <w:multiLevelType w:val="hybridMultilevel"/>
    <w:tmpl w:val="D8D286D4"/>
    <w:lvl w:ilvl="0" w:tplc="EC9CE0A0">
      <w:start w:val="2"/>
      <w:numFmt w:val="lowerLetter"/>
      <w:lvlText w:val="%1."/>
      <w:lvlJc w:val="left"/>
      <w:pPr>
        <w:tabs>
          <w:tab w:val="num" w:pos="720"/>
        </w:tabs>
        <w:ind w:left="720" w:hanging="360"/>
      </w:pPr>
    </w:lvl>
    <w:lvl w:ilvl="1" w:tplc="0BBEBC84" w:tentative="1">
      <w:start w:val="1"/>
      <w:numFmt w:val="lowerLetter"/>
      <w:lvlText w:val="%2."/>
      <w:lvlJc w:val="left"/>
      <w:pPr>
        <w:tabs>
          <w:tab w:val="num" w:pos="1440"/>
        </w:tabs>
        <w:ind w:left="1440" w:hanging="360"/>
      </w:pPr>
    </w:lvl>
    <w:lvl w:ilvl="2" w:tplc="9ADEA72A" w:tentative="1">
      <w:start w:val="1"/>
      <w:numFmt w:val="lowerLetter"/>
      <w:lvlText w:val="%3."/>
      <w:lvlJc w:val="left"/>
      <w:pPr>
        <w:tabs>
          <w:tab w:val="num" w:pos="2160"/>
        </w:tabs>
        <w:ind w:left="2160" w:hanging="360"/>
      </w:pPr>
    </w:lvl>
    <w:lvl w:ilvl="3" w:tplc="9DC28E8E" w:tentative="1">
      <w:start w:val="1"/>
      <w:numFmt w:val="lowerLetter"/>
      <w:lvlText w:val="%4."/>
      <w:lvlJc w:val="left"/>
      <w:pPr>
        <w:tabs>
          <w:tab w:val="num" w:pos="2880"/>
        </w:tabs>
        <w:ind w:left="2880" w:hanging="360"/>
      </w:pPr>
    </w:lvl>
    <w:lvl w:ilvl="4" w:tplc="63C87F54" w:tentative="1">
      <w:start w:val="1"/>
      <w:numFmt w:val="lowerLetter"/>
      <w:lvlText w:val="%5."/>
      <w:lvlJc w:val="left"/>
      <w:pPr>
        <w:tabs>
          <w:tab w:val="num" w:pos="3600"/>
        </w:tabs>
        <w:ind w:left="3600" w:hanging="360"/>
      </w:pPr>
    </w:lvl>
    <w:lvl w:ilvl="5" w:tplc="419EB8A4" w:tentative="1">
      <w:start w:val="1"/>
      <w:numFmt w:val="lowerLetter"/>
      <w:lvlText w:val="%6."/>
      <w:lvlJc w:val="left"/>
      <w:pPr>
        <w:tabs>
          <w:tab w:val="num" w:pos="4320"/>
        </w:tabs>
        <w:ind w:left="4320" w:hanging="360"/>
      </w:pPr>
    </w:lvl>
    <w:lvl w:ilvl="6" w:tplc="0F3CC546" w:tentative="1">
      <w:start w:val="1"/>
      <w:numFmt w:val="lowerLetter"/>
      <w:lvlText w:val="%7."/>
      <w:lvlJc w:val="left"/>
      <w:pPr>
        <w:tabs>
          <w:tab w:val="num" w:pos="5040"/>
        </w:tabs>
        <w:ind w:left="5040" w:hanging="360"/>
      </w:pPr>
    </w:lvl>
    <w:lvl w:ilvl="7" w:tplc="9E7444D6" w:tentative="1">
      <w:start w:val="1"/>
      <w:numFmt w:val="lowerLetter"/>
      <w:lvlText w:val="%8."/>
      <w:lvlJc w:val="left"/>
      <w:pPr>
        <w:tabs>
          <w:tab w:val="num" w:pos="5760"/>
        </w:tabs>
        <w:ind w:left="5760" w:hanging="360"/>
      </w:pPr>
    </w:lvl>
    <w:lvl w:ilvl="8" w:tplc="1DE2C3D2" w:tentative="1">
      <w:start w:val="1"/>
      <w:numFmt w:val="lowerLetter"/>
      <w:lvlText w:val="%9."/>
      <w:lvlJc w:val="left"/>
      <w:pPr>
        <w:tabs>
          <w:tab w:val="num" w:pos="6480"/>
        </w:tabs>
        <w:ind w:left="6480" w:hanging="360"/>
      </w:pPr>
    </w:lvl>
  </w:abstractNum>
  <w:abstractNum w:abstractNumId="15" w15:restartNumberingAfterBreak="0">
    <w:nsid w:val="37FC6CDF"/>
    <w:multiLevelType w:val="hybridMultilevel"/>
    <w:tmpl w:val="094E4658"/>
    <w:lvl w:ilvl="0" w:tplc="2C705178">
      <w:start w:val="2"/>
      <w:numFmt w:val="lowerLetter"/>
      <w:lvlText w:val="%1."/>
      <w:lvlJc w:val="left"/>
      <w:pPr>
        <w:tabs>
          <w:tab w:val="num" w:pos="720"/>
        </w:tabs>
        <w:ind w:left="720" w:hanging="360"/>
      </w:pPr>
    </w:lvl>
    <w:lvl w:ilvl="1" w:tplc="F7E01732" w:tentative="1">
      <w:start w:val="1"/>
      <w:numFmt w:val="lowerLetter"/>
      <w:lvlText w:val="%2."/>
      <w:lvlJc w:val="left"/>
      <w:pPr>
        <w:tabs>
          <w:tab w:val="num" w:pos="1440"/>
        </w:tabs>
        <w:ind w:left="1440" w:hanging="360"/>
      </w:pPr>
    </w:lvl>
    <w:lvl w:ilvl="2" w:tplc="54C0CCCE" w:tentative="1">
      <w:start w:val="1"/>
      <w:numFmt w:val="lowerLetter"/>
      <w:lvlText w:val="%3."/>
      <w:lvlJc w:val="left"/>
      <w:pPr>
        <w:tabs>
          <w:tab w:val="num" w:pos="2160"/>
        </w:tabs>
        <w:ind w:left="2160" w:hanging="360"/>
      </w:pPr>
    </w:lvl>
    <w:lvl w:ilvl="3" w:tplc="9AC051DC" w:tentative="1">
      <w:start w:val="1"/>
      <w:numFmt w:val="lowerLetter"/>
      <w:lvlText w:val="%4."/>
      <w:lvlJc w:val="left"/>
      <w:pPr>
        <w:tabs>
          <w:tab w:val="num" w:pos="2880"/>
        </w:tabs>
        <w:ind w:left="2880" w:hanging="360"/>
      </w:pPr>
    </w:lvl>
    <w:lvl w:ilvl="4" w:tplc="D3367B90" w:tentative="1">
      <w:start w:val="1"/>
      <w:numFmt w:val="lowerLetter"/>
      <w:lvlText w:val="%5."/>
      <w:lvlJc w:val="left"/>
      <w:pPr>
        <w:tabs>
          <w:tab w:val="num" w:pos="3600"/>
        </w:tabs>
        <w:ind w:left="3600" w:hanging="360"/>
      </w:pPr>
    </w:lvl>
    <w:lvl w:ilvl="5" w:tplc="D7160C72" w:tentative="1">
      <w:start w:val="1"/>
      <w:numFmt w:val="lowerLetter"/>
      <w:lvlText w:val="%6."/>
      <w:lvlJc w:val="left"/>
      <w:pPr>
        <w:tabs>
          <w:tab w:val="num" w:pos="4320"/>
        </w:tabs>
        <w:ind w:left="4320" w:hanging="360"/>
      </w:pPr>
    </w:lvl>
    <w:lvl w:ilvl="6" w:tplc="B4DE3150" w:tentative="1">
      <w:start w:val="1"/>
      <w:numFmt w:val="lowerLetter"/>
      <w:lvlText w:val="%7."/>
      <w:lvlJc w:val="left"/>
      <w:pPr>
        <w:tabs>
          <w:tab w:val="num" w:pos="5040"/>
        </w:tabs>
        <w:ind w:left="5040" w:hanging="360"/>
      </w:pPr>
    </w:lvl>
    <w:lvl w:ilvl="7" w:tplc="28CA2A42" w:tentative="1">
      <w:start w:val="1"/>
      <w:numFmt w:val="lowerLetter"/>
      <w:lvlText w:val="%8."/>
      <w:lvlJc w:val="left"/>
      <w:pPr>
        <w:tabs>
          <w:tab w:val="num" w:pos="5760"/>
        </w:tabs>
        <w:ind w:left="5760" w:hanging="360"/>
      </w:pPr>
    </w:lvl>
    <w:lvl w:ilvl="8" w:tplc="9A98397C" w:tentative="1">
      <w:start w:val="1"/>
      <w:numFmt w:val="lowerLetter"/>
      <w:lvlText w:val="%9."/>
      <w:lvlJc w:val="left"/>
      <w:pPr>
        <w:tabs>
          <w:tab w:val="num" w:pos="6480"/>
        </w:tabs>
        <w:ind w:left="6480" w:hanging="360"/>
      </w:pPr>
    </w:lvl>
  </w:abstractNum>
  <w:abstractNum w:abstractNumId="16" w15:restartNumberingAfterBreak="0">
    <w:nsid w:val="3D7914CE"/>
    <w:multiLevelType w:val="hybridMultilevel"/>
    <w:tmpl w:val="D408C954"/>
    <w:lvl w:ilvl="0" w:tplc="08B2D3C2">
      <w:start w:val="3"/>
      <w:numFmt w:val="lowerLetter"/>
      <w:lvlText w:val="%1."/>
      <w:lvlJc w:val="left"/>
      <w:pPr>
        <w:tabs>
          <w:tab w:val="num" w:pos="720"/>
        </w:tabs>
        <w:ind w:left="720" w:hanging="360"/>
      </w:pPr>
    </w:lvl>
    <w:lvl w:ilvl="1" w:tplc="5F1C19F0" w:tentative="1">
      <w:start w:val="1"/>
      <w:numFmt w:val="lowerLetter"/>
      <w:lvlText w:val="%2."/>
      <w:lvlJc w:val="left"/>
      <w:pPr>
        <w:tabs>
          <w:tab w:val="num" w:pos="1440"/>
        </w:tabs>
        <w:ind w:left="1440" w:hanging="360"/>
      </w:pPr>
    </w:lvl>
    <w:lvl w:ilvl="2" w:tplc="68F2A1C4" w:tentative="1">
      <w:start w:val="1"/>
      <w:numFmt w:val="lowerLetter"/>
      <w:lvlText w:val="%3."/>
      <w:lvlJc w:val="left"/>
      <w:pPr>
        <w:tabs>
          <w:tab w:val="num" w:pos="2160"/>
        </w:tabs>
        <w:ind w:left="2160" w:hanging="360"/>
      </w:pPr>
    </w:lvl>
    <w:lvl w:ilvl="3" w:tplc="70F874AA" w:tentative="1">
      <w:start w:val="1"/>
      <w:numFmt w:val="lowerLetter"/>
      <w:lvlText w:val="%4."/>
      <w:lvlJc w:val="left"/>
      <w:pPr>
        <w:tabs>
          <w:tab w:val="num" w:pos="2880"/>
        </w:tabs>
        <w:ind w:left="2880" w:hanging="360"/>
      </w:pPr>
    </w:lvl>
    <w:lvl w:ilvl="4" w:tplc="3142141C" w:tentative="1">
      <w:start w:val="1"/>
      <w:numFmt w:val="lowerLetter"/>
      <w:lvlText w:val="%5."/>
      <w:lvlJc w:val="left"/>
      <w:pPr>
        <w:tabs>
          <w:tab w:val="num" w:pos="3600"/>
        </w:tabs>
        <w:ind w:left="3600" w:hanging="360"/>
      </w:pPr>
    </w:lvl>
    <w:lvl w:ilvl="5" w:tplc="EB9EC30E" w:tentative="1">
      <w:start w:val="1"/>
      <w:numFmt w:val="lowerLetter"/>
      <w:lvlText w:val="%6."/>
      <w:lvlJc w:val="left"/>
      <w:pPr>
        <w:tabs>
          <w:tab w:val="num" w:pos="4320"/>
        </w:tabs>
        <w:ind w:left="4320" w:hanging="360"/>
      </w:pPr>
    </w:lvl>
    <w:lvl w:ilvl="6" w:tplc="A0FED752" w:tentative="1">
      <w:start w:val="1"/>
      <w:numFmt w:val="lowerLetter"/>
      <w:lvlText w:val="%7."/>
      <w:lvlJc w:val="left"/>
      <w:pPr>
        <w:tabs>
          <w:tab w:val="num" w:pos="5040"/>
        </w:tabs>
        <w:ind w:left="5040" w:hanging="360"/>
      </w:pPr>
    </w:lvl>
    <w:lvl w:ilvl="7" w:tplc="F33CF0BE" w:tentative="1">
      <w:start w:val="1"/>
      <w:numFmt w:val="lowerLetter"/>
      <w:lvlText w:val="%8."/>
      <w:lvlJc w:val="left"/>
      <w:pPr>
        <w:tabs>
          <w:tab w:val="num" w:pos="5760"/>
        </w:tabs>
        <w:ind w:left="5760" w:hanging="360"/>
      </w:pPr>
    </w:lvl>
    <w:lvl w:ilvl="8" w:tplc="37E4A508" w:tentative="1">
      <w:start w:val="1"/>
      <w:numFmt w:val="lowerLetter"/>
      <w:lvlText w:val="%9."/>
      <w:lvlJc w:val="left"/>
      <w:pPr>
        <w:tabs>
          <w:tab w:val="num" w:pos="6480"/>
        </w:tabs>
        <w:ind w:left="6480" w:hanging="360"/>
      </w:pPr>
    </w:lvl>
  </w:abstractNum>
  <w:abstractNum w:abstractNumId="17" w15:restartNumberingAfterBreak="0">
    <w:nsid w:val="3ED6613A"/>
    <w:multiLevelType w:val="hybridMultilevel"/>
    <w:tmpl w:val="8CD08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D318D"/>
    <w:multiLevelType w:val="hybridMultilevel"/>
    <w:tmpl w:val="BF4A05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91486"/>
    <w:multiLevelType w:val="hybridMultilevel"/>
    <w:tmpl w:val="2C226250"/>
    <w:lvl w:ilvl="0" w:tplc="BC046E0A">
      <w:start w:val="1"/>
      <w:numFmt w:val="bullet"/>
      <w:lvlText w:val=""/>
      <w:lvlJc w:val="left"/>
      <w:pPr>
        <w:tabs>
          <w:tab w:val="num" w:pos="720"/>
        </w:tabs>
        <w:ind w:left="720" w:hanging="360"/>
      </w:pPr>
      <w:rPr>
        <w:rFonts w:ascii="Symbol" w:hAnsi="Symbol" w:hint="default"/>
        <w:sz w:val="20"/>
      </w:rPr>
    </w:lvl>
    <w:lvl w:ilvl="1" w:tplc="07ACC00C" w:tentative="1">
      <w:start w:val="1"/>
      <w:numFmt w:val="bullet"/>
      <w:lvlText w:val=""/>
      <w:lvlJc w:val="left"/>
      <w:pPr>
        <w:tabs>
          <w:tab w:val="num" w:pos="1440"/>
        </w:tabs>
        <w:ind w:left="1440" w:hanging="360"/>
      </w:pPr>
      <w:rPr>
        <w:rFonts w:ascii="Symbol" w:hAnsi="Symbol" w:hint="default"/>
        <w:sz w:val="20"/>
      </w:rPr>
    </w:lvl>
    <w:lvl w:ilvl="2" w:tplc="453ED6DE" w:tentative="1">
      <w:start w:val="1"/>
      <w:numFmt w:val="bullet"/>
      <w:lvlText w:val=""/>
      <w:lvlJc w:val="left"/>
      <w:pPr>
        <w:tabs>
          <w:tab w:val="num" w:pos="2160"/>
        </w:tabs>
        <w:ind w:left="2160" w:hanging="360"/>
      </w:pPr>
      <w:rPr>
        <w:rFonts w:ascii="Symbol" w:hAnsi="Symbol" w:hint="default"/>
        <w:sz w:val="20"/>
      </w:rPr>
    </w:lvl>
    <w:lvl w:ilvl="3" w:tplc="AD3EB930" w:tentative="1">
      <w:start w:val="1"/>
      <w:numFmt w:val="bullet"/>
      <w:lvlText w:val=""/>
      <w:lvlJc w:val="left"/>
      <w:pPr>
        <w:tabs>
          <w:tab w:val="num" w:pos="2880"/>
        </w:tabs>
        <w:ind w:left="2880" w:hanging="360"/>
      </w:pPr>
      <w:rPr>
        <w:rFonts w:ascii="Symbol" w:hAnsi="Symbol" w:hint="default"/>
        <w:sz w:val="20"/>
      </w:rPr>
    </w:lvl>
    <w:lvl w:ilvl="4" w:tplc="114CCF44" w:tentative="1">
      <w:start w:val="1"/>
      <w:numFmt w:val="bullet"/>
      <w:lvlText w:val=""/>
      <w:lvlJc w:val="left"/>
      <w:pPr>
        <w:tabs>
          <w:tab w:val="num" w:pos="3600"/>
        </w:tabs>
        <w:ind w:left="3600" w:hanging="360"/>
      </w:pPr>
      <w:rPr>
        <w:rFonts w:ascii="Symbol" w:hAnsi="Symbol" w:hint="default"/>
        <w:sz w:val="20"/>
      </w:rPr>
    </w:lvl>
    <w:lvl w:ilvl="5" w:tplc="105CE13E" w:tentative="1">
      <w:start w:val="1"/>
      <w:numFmt w:val="bullet"/>
      <w:lvlText w:val=""/>
      <w:lvlJc w:val="left"/>
      <w:pPr>
        <w:tabs>
          <w:tab w:val="num" w:pos="4320"/>
        </w:tabs>
        <w:ind w:left="4320" w:hanging="360"/>
      </w:pPr>
      <w:rPr>
        <w:rFonts w:ascii="Symbol" w:hAnsi="Symbol" w:hint="default"/>
        <w:sz w:val="20"/>
      </w:rPr>
    </w:lvl>
    <w:lvl w:ilvl="6" w:tplc="92CC29A0" w:tentative="1">
      <w:start w:val="1"/>
      <w:numFmt w:val="bullet"/>
      <w:lvlText w:val=""/>
      <w:lvlJc w:val="left"/>
      <w:pPr>
        <w:tabs>
          <w:tab w:val="num" w:pos="5040"/>
        </w:tabs>
        <w:ind w:left="5040" w:hanging="360"/>
      </w:pPr>
      <w:rPr>
        <w:rFonts w:ascii="Symbol" w:hAnsi="Symbol" w:hint="default"/>
        <w:sz w:val="20"/>
      </w:rPr>
    </w:lvl>
    <w:lvl w:ilvl="7" w:tplc="395C0BDA" w:tentative="1">
      <w:start w:val="1"/>
      <w:numFmt w:val="bullet"/>
      <w:lvlText w:val=""/>
      <w:lvlJc w:val="left"/>
      <w:pPr>
        <w:tabs>
          <w:tab w:val="num" w:pos="5760"/>
        </w:tabs>
        <w:ind w:left="5760" w:hanging="360"/>
      </w:pPr>
      <w:rPr>
        <w:rFonts w:ascii="Symbol" w:hAnsi="Symbol" w:hint="default"/>
        <w:sz w:val="20"/>
      </w:rPr>
    </w:lvl>
    <w:lvl w:ilvl="8" w:tplc="307698C4"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636518"/>
    <w:multiLevelType w:val="hybridMultilevel"/>
    <w:tmpl w:val="331E96EC"/>
    <w:lvl w:ilvl="0" w:tplc="90AA33D8">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C159EB"/>
    <w:multiLevelType w:val="hybridMultilevel"/>
    <w:tmpl w:val="C41603B4"/>
    <w:lvl w:ilvl="0" w:tplc="ACFE4018">
      <w:start w:val="2"/>
      <w:numFmt w:val="lowerLetter"/>
      <w:lvlText w:val="%1."/>
      <w:lvlJc w:val="left"/>
      <w:pPr>
        <w:tabs>
          <w:tab w:val="num" w:pos="720"/>
        </w:tabs>
        <w:ind w:left="720" w:hanging="360"/>
      </w:pPr>
    </w:lvl>
    <w:lvl w:ilvl="1" w:tplc="58F28D26" w:tentative="1">
      <w:start w:val="1"/>
      <w:numFmt w:val="lowerLetter"/>
      <w:lvlText w:val="%2."/>
      <w:lvlJc w:val="left"/>
      <w:pPr>
        <w:tabs>
          <w:tab w:val="num" w:pos="1440"/>
        </w:tabs>
        <w:ind w:left="1440" w:hanging="360"/>
      </w:pPr>
    </w:lvl>
    <w:lvl w:ilvl="2" w:tplc="6E4CF86E" w:tentative="1">
      <w:start w:val="1"/>
      <w:numFmt w:val="lowerLetter"/>
      <w:lvlText w:val="%3."/>
      <w:lvlJc w:val="left"/>
      <w:pPr>
        <w:tabs>
          <w:tab w:val="num" w:pos="2160"/>
        </w:tabs>
        <w:ind w:left="2160" w:hanging="360"/>
      </w:pPr>
    </w:lvl>
    <w:lvl w:ilvl="3" w:tplc="40C887C4" w:tentative="1">
      <w:start w:val="1"/>
      <w:numFmt w:val="lowerLetter"/>
      <w:lvlText w:val="%4."/>
      <w:lvlJc w:val="left"/>
      <w:pPr>
        <w:tabs>
          <w:tab w:val="num" w:pos="2880"/>
        </w:tabs>
        <w:ind w:left="2880" w:hanging="360"/>
      </w:pPr>
    </w:lvl>
    <w:lvl w:ilvl="4" w:tplc="CC789736" w:tentative="1">
      <w:start w:val="1"/>
      <w:numFmt w:val="lowerLetter"/>
      <w:lvlText w:val="%5."/>
      <w:lvlJc w:val="left"/>
      <w:pPr>
        <w:tabs>
          <w:tab w:val="num" w:pos="3600"/>
        </w:tabs>
        <w:ind w:left="3600" w:hanging="360"/>
      </w:pPr>
    </w:lvl>
    <w:lvl w:ilvl="5" w:tplc="64C08172" w:tentative="1">
      <w:start w:val="1"/>
      <w:numFmt w:val="lowerLetter"/>
      <w:lvlText w:val="%6."/>
      <w:lvlJc w:val="left"/>
      <w:pPr>
        <w:tabs>
          <w:tab w:val="num" w:pos="4320"/>
        </w:tabs>
        <w:ind w:left="4320" w:hanging="360"/>
      </w:pPr>
    </w:lvl>
    <w:lvl w:ilvl="6" w:tplc="5490883A" w:tentative="1">
      <w:start w:val="1"/>
      <w:numFmt w:val="lowerLetter"/>
      <w:lvlText w:val="%7."/>
      <w:lvlJc w:val="left"/>
      <w:pPr>
        <w:tabs>
          <w:tab w:val="num" w:pos="5040"/>
        </w:tabs>
        <w:ind w:left="5040" w:hanging="360"/>
      </w:pPr>
    </w:lvl>
    <w:lvl w:ilvl="7" w:tplc="C436D738" w:tentative="1">
      <w:start w:val="1"/>
      <w:numFmt w:val="lowerLetter"/>
      <w:lvlText w:val="%8."/>
      <w:lvlJc w:val="left"/>
      <w:pPr>
        <w:tabs>
          <w:tab w:val="num" w:pos="5760"/>
        </w:tabs>
        <w:ind w:left="5760" w:hanging="360"/>
      </w:pPr>
    </w:lvl>
    <w:lvl w:ilvl="8" w:tplc="36386C18" w:tentative="1">
      <w:start w:val="1"/>
      <w:numFmt w:val="lowerLetter"/>
      <w:lvlText w:val="%9."/>
      <w:lvlJc w:val="left"/>
      <w:pPr>
        <w:tabs>
          <w:tab w:val="num" w:pos="6480"/>
        </w:tabs>
        <w:ind w:left="6480" w:hanging="360"/>
      </w:pPr>
    </w:lvl>
  </w:abstractNum>
  <w:abstractNum w:abstractNumId="22" w15:restartNumberingAfterBreak="0">
    <w:nsid w:val="510A2701"/>
    <w:multiLevelType w:val="hybridMultilevel"/>
    <w:tmpl w:val="FD60129A"/>
    <w:lvl w:ilvl="0" w:tplc="EA3E0286">
      <w:start w:val="4"/>
      <w:numFmt w:val="lowerLetter"/>
      <w:lvlText w:val="%1."/>
      <w:lvlJc w:val="left"/>
      <w:pPr>
        <w:tabs>
          <w:tab w:val="num" w:pos="720"/>
        </w:tabs>
        <w:ind w:left="720" w:hanging="360"/>
      </w:pPr>
    </w:lvl>
    <w:lvl w:ilvl="1" w:tplc="1500FBD6" w:tentative="1">
      <w:start w:val="1"/>
      <w:numFmt w:val="lowerLetter"/>
      <w:lvlText w:val="%2."/>
      <w:lvlJc w:val="left"/>
      <w:pPr>
        <w:tabs>
          <w:tab w:val="num" w:pos="1440"/>
        </w:tabs>
        <w:ind w:left="1440" w:hanging="360"/>
      </w:pPr>
    </w:lvl>
    <w:lvl w:ilvl="2" w:tplc="F320D72E" w:tentative="1">
      <w:start w:val="1"/>
      <w:numFmt w:val="lowerLetter"/>
      <w:lvlText w:val="%3."/>
      <w:lvlJc w:val="left"/>
      <w:pPr>
        <w:tabs>
          <w:tab w:val="num" w:pos="2160"/>
        </w:tabs>
        <w:ind w:left="2160" w:hanging="360"/>
      </w:pPr>
    </w:lvl>
    <w:lvl w:ilvl="3" w:tplc="9C6EBE6C" w:tentative="1">
      <w:start w:val="1"/>
      <w:numFmt w:val="lowerLetter"/>
      <w:lvlText w:val="%4."/>
      <w:lvlJc w:val="left"/>
      <w:pPr>
        <w:tabs>
          <w:tab w:val="num" w:pos="2880"/>
        </w:tabs>
        <w:ind w:left="2880" w:hanging="360"/>
      </w:pPr>
    </w:lvl>
    <w:lvl w:ilvl="4" w:tplc="A4A48F5A" w:tentative="1">
      <w:start w:val="1"/>
      <w:numFmt w:val="lowerLetter"/>
      <w:lvlText w:val="%5."/>
      <w:lvlJc w:val="left"/>
      <w:pPr>
        <w:tabs>
          <w:tab w:val="num" w:pos="3600"/>
        </w:tabs>
        <w:ind w:left="3600" w:hanging="360"/>
      </w:pPr>
    </w:lvl>
    <w:lvl w:ilvl="5" w:tplc="DB18AD44" w:tentative="1">
      <w:start w:val="1"/>
      <w:numFmt w:val="lowerLetter"/>
      <w:lvlText w:val="%6."/>
      <w:lvlJc w:val="left"/>
      <w:pPr>
        <w:tabs>
          <w:tab w:val="num" w:pos="4320"/>
        </w:tabs>
        <w:ind w:left="4320" w:hanging="360"/>
      </w:pPr>
    </w:lvl>
    <w:lvl w:ilvl="6" w:tplc="9CACFF16" w:tentative="1">
      <w:start w:val="1"/>
      <w:numFmt w:val="lowerLetter"/>
      <w:lvlText w:val="%7."/>
      <w:lvlJc w:val="left"/>
      <w:pPr>
        <w:tabs>
          <w:tab w:val="num" w:pos="5040"/>
        </w:tabs>
        <w:ind w:left="5040" w:hanging="360"/>
      </w:pPr>
    </w:lvl>
    <w:lvl w:ilvl="7" w:tplc="98FA3DFA" w:tentative="1">
      <w:start w:val="1"/>
      <w:numFmt w:val="lowerLetter"/>
      <w:lvlText w:val="%8."/>
      <w:lvlJc w:val="left"/>
      <w:pPr>
        <w:tabs>
          <w:tab w:val="num" w:pos="5760"/>
        </w:tabs>
        <w:ind w:left="5760" w:hanging="360"/>
      </w:pPr>
    </w:lvl>
    <w:lvl w:ilvl="8" w:tplc="F63CF2F6" w:tentative="1">
      <w:start w:val="1"/>
      <w:numFmt w:val="lowerLetter"/>
      <w:lvlText w:val="%9."/>
      <w:lvlJc w:val="left"/>
      <w:pPr>
        <w:tabs>
          <w:tab w:val="num" w:pos="6480"/>
        </w:tabs>
        <w:ind w:left="6480" w:hanging="360"/>
      </w:pPr>
    </w:lvl>
  </w:abstractNum>
  <w:abstractNum w:abstractNumId="23" w15:restartNumberingAfterBreak="0">
    <w:nsid w:val="51601391"/>
    <w:multiLevelType w:val="hybridMultilevel"/>
    <w:tmpl w:val="A9A6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413D49"/>
    <w:multiLevelType w:val="hybridMultilevel"/>
    <w:tmpl w:val="A35ED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02A5B"/>
    <w:multiLevelType w:val="hybridMultilevel"/>
    <w:tmpl w:val="44F60584"/>
    <w:lvl w:ilvl="0" w:tplc="E09A2640">
      <w:start w:val="1"/>
      <w:numFmt w:val="lowerLetter"/>
      <w:lvlText w:val="%1."/>
      <w:lvlJc w:val="left"/>
      <w:pPr>
        <w:tabs>
          <w:tab w:val="num" w:pos="720"/>
        </w:tabs>
        <w:ind w:left="720" w:hanging="360"/>
      </w:pPr>
    </w:lvl>
    <w:lvl w:ilvl="1" w:tplc="A7F87ADE" w:tentative="1">
      <w:start w:val="1"/>
      <w:numFmt w:val="lowerLetter"/>
      <w:lvlText w:val="%2."/>
      <w:lvlJc w:val="left"/>
      <w:pPr>
        <w:tabs>
          <w:tab w:val="num" w:pos="1440"/>
        </w:tabs>
        <w:ind w:left="1440" w:hanging="360"/>
      </w:pPr>
    </w:lvl>
    <w:lvl w:ilvl="2" w:tplc="228A5F4A" w:tentative="1">
      <w:start w:val="1"/>
      <w:numFmt w:val="lowerLetter"/>
      <w:lvlText w:val="%3."/>
      <w:lvlJc w:val="left"/>
      <w:pPr>
        <w:tabs>
          <w:tab w:val="num" w:pos="2160"/>
        </w:tabs>
        <w:ind w:left="2160" w:hanging="360"/>
      </w:pPr>
    </w:lvl>
    <w:lvl w:ilvl="3" w:tplc="19FE65DE" w:tentative="1">
      <w:start w:val="1"/>
      <w:numFmt w:val="lowerLetter"/>
      <w:lvlText w:val="%4."/>
      <w:lvlJc w:val="left"/>
      <w:pPr>
        <w:tabs>
          <w:tab w:val="num" w:pos="2880"/>
        </w:tabs>
        <w:ind w:left="2880" w:hanging="360"/>
      </w:pPr>
    </w:lvl>
    <w:lvl w:ilvl="4" w:tplc="7A3CF5F0" w:tentative="1">
      <w:start w:val="1"/>
      <w:numFmt w:val="lowerLetter"/>
      <w:lvlText w:val="%5."/>
      <w:lvlJc w:val="left"/>
      <w:pPr>
        <w:tabs>
          <w:tab w:val="num" w:pos="3600"/>
        </w:tabs>
        <w:ind w:left="3600" w:hanging="360"/>
      </w:pPr>
    </w:lvl>
    <w:lvl w:ilvl="5" w:tplc="A0DC93F6" w:tentative="1">
      <w:start w:val="1"/>
      <w:numFmt w:val="lowerLetter"/>
      <w:lvlText w:val="%6."/>
      <w:lvlJc w:val="left"/>
      <w:pPr>
        <w:tabs>
          <w:tab w:val="num" w:pos="4320"/>
        </w:tabs>
        <w:ind w:left="4320" w:hanging="360"/>
      </w:pPr>
    </w:lvl>
    <w:lvl w:ilvl="6" w:tplc="B942A2B6" w:tentative="1">
      <w:start w:val="1"/>
      <w:numFmt w:val="lowerLetter"/>
      <w:lvlText w:val="%7."/>
      <w:lvlJc w:val="left"/>
      <w:pPr>
        <w:tabs>
          <w:tab w:val="num" w:pos="5040"/>
        </w:tabs>
        <w:ind w:left="5040" w:hanging="360"/>
      </w:pPr>
    </w:lvl>
    <w:lvl w:ilvl="7" w:tplc="CBC002E4" w:tentative="1">
      <w:start w:val="1"/>
      <w:numFmt w:val="lowerLetter"/>
      <w:lvlText w:val="%8."/>
      <w:lvlJc w:val="left"/>
      <w:pPr>
        <w:tabs>
          <w:tab w:val="num" w:pos="5760"/>
        </w:tabs>
        <w:ind w:left="5760" w:hanging="360"/>
      </w:pPr>
    </w:lvl>
    <w:lvl w:ilvl="8" w:tplc="40CE96C2" w:tentative="1">
      <w:start w:val="1"/>
      <w:numFmt w:val="lowerLetter"/>
      <w:lvlText w:val="%9."/>
      <w:lvlJc w:val="left"/>
      <w:pPr>
        <w:tabs>
          <w:tab w:val="num" w:pos="6480"/>
        </w:tabs>
        <w:ind w:left="6480" w:hanging="360"/>
      </w:pPr>
    </w:lvl>
  </w:abstractNum>
  <w:abstractNum w:abstractNumId="26" w15:restartNumberingAfterBreak="0">
    <w:nsid w:val="5AAF33D4"/>
    <w:multiLevelType w:val="hybridMultilevel"/>
    <w:tmpl w:val="1EACF28E"/>
    <w:lvl w:ilvl="0" w:tplc="F70C21B8">
      <w:start w:val="2"/>
      <w:numFmt w:val="lowerLetter"/>
      <w:lvlText w:val="%1."/>
      <w:lvlJc w:val="left"/>
      <w:pPr>
        <w:tabs>
          <w:tab w:val="num" w:pos="720"/>
        </w:tabs>
        <w:ind w:left="720" w:hanging="360"/>
      </w:pPr>
    </w:lvl>
    <w:lvl w:ilvl="1" w:tplc="E9FC2358" w:tentative="1">
      <w:start w:val="1"/>
      <w:numFmt w:val="lowerLetter"/>
      <w:lvlText w:val="%2."/>
      <w:lvlJc w:val="left"/>
      <w:pPr>
        <w:tabs>
          <w:tab w:val="num" w:pos="1440"/>
        </w:tabs>
        <w:ind w:left="1440" w:hanging="360"/>
      </w:pPr>
    </w:lvl>
    <w:lvl w:ilvl="2" w:tplc="7254733A" w:tentative="1">
      <w:start w:val="1"/>
      <w:numFmt w:val="lowerLetter"/>
      <w:lvlText w:val="%3."/>
      <w:lvlJc w:val="left"/>
      <w:pPr>
        <w:tabs>
          <w:tab w:val="num" w:pos="2160"/>
        </w:tabs>
        <w:ind w:left="2160" w:hanging="360"/>
      </w:pPr>
    </w:lvl>
    <w:lvl w:ilvl="3" w:tplc="D1A65D04" w:tentative="1">
      <w:start w:val="1"/>
      <w:numFmt w:val="lowerLetter"/>
      <w:lvlText w:val="%4."/>
      <w:lvlJc w:val="left"/>
      <w:pPr>
        <w:tabs>
          <w:tab w:val="num" w:pos="2880"/>
        </w:tabs>
        <w:ind w:left="2880" w:hanging="360"/>
      </w:pPr>
    </w:lvl>
    <w:lvl w:ilvl="4" w:tplc="C6C27294" w:tentative="1">
      <w:start w:val="1"/>
      <w:numFmt w:val="lowerLetter"/>
      <w:lvlText w:val="%5."/>
      <w:lvlJc w:val="left"/>
      <w:pPr>
        <w:tabs>
          <w:tab w:val="num" w:pos="3600"/>
        </w:tabs>
        <w:ind w:left="3600" w:hanging="360"/>
      </w:pPr>
    </w:lvl>
    <w:lvl w:ilvl="5" w:tplc="2BFA96DA" w:tentative="1">
      <w:start w:val="1"/>
      <w:numFmt w:val="lowerLetter"/>
      <w:lvlText w:val="%6."/>
      <w:lvlJc w:val="left"/>
      <w:pPr>
        <w:tabs>
          <w:tab w:val="num" w:pos="4320"/>
        </w:tabs>
        <w:ind w:left="4320" w:hanging="360"/>
      </w:pPr>
    </w:lvl>
    <w:lvl w:ilvl="6" w:tplc="9F8E8F06" w:tentative="1">
      <w:start w:val="1"/>
      <w:numFmt w:val="lowerLetter"/>
      <w:lvlText w:val="%7."/>
      <w:lvlJc w:val="left"/>
      <w:pPr>
        <w:tabs>
          <w:tab w:val="num" w:pos="5040"/>
        </w:tabs>
        <w:ind w:left="5040" w:hanging="360"/>
      </w:pPr>
    </w:lvl>
    <w:lvl w:ilvl="7" w:tplc="855A5290" w:tentative="1">
      <w:start w:val="1"/>
      <w:numFmt w:val="lowerLetter"/>
      <w:lvlText w:val="%8."/>
      <w:lvlJc w:val="left"/>
      <w:pPr>
        <w:tabs>
          <w:tab w:val="num" w:pos="5760"/>
        </w:tabs>
        <w:ind w:left="5760" w:hanging="360"/>
      </w:pPr>
    </w:lvl>
    <w:lvl w:ilvl="8" w:tplc="C442BB86" w:tentative="1">
      <w:start w:val="1"/>
      <w:numFmt w:val="lowerLetter"/>
      <w:lvlText w:val="%9."/>
      <w:lvlJc w:val="left"/>
      <w:pPr>
        <w:tabs>
          <w:tab w:val="num" w:pos="6480"/>
        </w:tabs>
        <w:ind w:left="6480" w:hanging="360"/>
      </w:pPr>
    </w:lvl>
  </w:abstractNum>
  <w:abstractNum w:abstractNumId="27" w15:restartNumberingAfterBreak="0">
    <w:nsid w:val="5AD1407F"/>
    <w:multiLevelType w:val="hybridMultilevel"/>
    <w:tmpl w:val="F74CDAB0"/>
    <w:lvl w:ilvl="0" w:tplc="B8C62668">
      <w:start w:val="1"/>
      <w:numFmt w:val="lowerLetter"/>
      <w:lvlText w:val="%1."/>
      <w:lvlJc w:val="left"/>
      <w:pPr>
        <w:tabs>
          <w:tab w:val="num" w:pos="720"/>
        </w:tabs>
        <w:ind w:left="720" w:hanging="360"/>
      </w:pPr>
    </w:lvl>
    <w:lvl w:ilvl="1" w:tplc="B658C48C" w:tentative="1">
      <w:start w:val="1"/>
      <w:numFmt w:val="lowerLetter"/>
      <w:lvlText w:val="%2."/>
      <w:lvlJc w:val="left"/>
      <w:pPr>
        <w:tabs>
          <w:tab w:val="num" w:pos="1440"/>
        </w:tabs>
        <w:ind w:left="1440" w:hanging="360"/>
      </w:pPr>
    </w:lvl>
    <w:lvl w:ilvl="2" w:tplc="CD6657FA" w:tentative="1">
      <w:start w:val="1"/>
      <w:numFmt w:val="lowerLetter"/>
      <w:lvlText w:val="%3."/>
      <w:lvlJc w:val="left"/>
      <w:pPr>
        <w:tabs>
          <w:tab w:val="num" w:pos="2160"/>
        </w:tabs>
        <w:ind w:left="2160" w:hanging="360"/>
      </w:pPr>
    </w:lvl>
    <w:lvl w:ilvl="3" w:tplc="9C747E10" w:tentative="1">
      <w:start w:val="1"/>
      <w:numFmt w:val="lowerLetter"/>
      <w:lvlText w:val="%4."/>
      <w:lvlJc w:val="left"/>
      <w:pPr>
        <w:tabs>
          <w:tab w:val="num" w:pos="2880"/>
        </w:tabs>
        <w:ind w:left="2880" w:hanging="360"/>
      </w:pPr>
    </w:lvl>
    <w:lvl w:ilvl="4" w:tplc="8B8E3322" w:tentative="1">
      <w:start w:val="1"/>
      <w:numFmt w:val="lowerLetter"/>
      <w:lvlText w:val="%5."/>
      <w:lvlJc w:val="left"/>
      <w:pPr>
        <w:tabs>
          <w:tab w:val="num" w:pos="3600"/>
        </w:tabs>
        <w:ind w:left="3600" w:hanging="360"/>
      </w:pPr>
    </w:lvl>
    <w:lvl w:ilvl="5" w:tplc="2888784E" w:tentative="1">
      <w:start w:val="1"/>
      <w:numFmt w:val="lowerLetter"/>
      <w:lvlText w:val="%6."/>
      <w:lvlJc w:val="left"/>
      <w:pPr>
        <w:tabs>
          <w:tab w:val="num" w:pos="4320"/>
        </w:tabs>
        <w:ind w:left="4320" w:hanging="360"/>
      </w:pPr>
    </w:lvl>
    <w:lvl w:ilvl="6" w:tplc="E8628920" w:tentative="1">
      <w:start w:val="1"/>
      <w:numFmt w:val="lowerLetter"/>
      <w:lvlText w:val="%7."/>
      <w:lvlJc w:val="left"/>
      <w:pPr>
        <w:tabs>
          <w:tab w:val="num" w:pos="5040"/>
        </w:tabs>
        <w:ind w:left="5040" w:hanging="360"/>
      </w:pPr>
    </w:lvl>
    <w:lvl w:ilvl="7" w:tplc="19DEB7AA" w:tentative="1">
      <w:start w:val="1"/>
      <w:numFmt w:val="lowerLetter"/>
      <w:lvlText w:val="%8."/>
      <w:lvlJc w:val="left"/>
      <w:pPr>
        <w:tabs>
          <w:tab w:val="num" w:pos="5760"/>
        </w:tabs>
        <w:ind w:left="5760" w:hanging="360"/>
      </w:pPr>
    </w:lvl>
    <w:lvl w:ilvl="8" w:tplc="84D41D72" w:tentative="1">
      <w:start w:val="1"/>
      <w:numFmt w:val="lowerLetter"/>
      <w:lvlText w:val="%9."/>
      <w:lvlJc w:val="left"/>
      <w:pPr>
        <w:tabs>
          <w:tab w:val="num" w:pos="6480"/>
        </w:tabs>
        <w:ind w:left="6480" w:hanging="360"/>
      </w:pPr>
    </w:lvl>
  </w:abstractNum>
  <w:abstractNum w:abstractNumId="28" w15:restartNumberingAfterBreak="0">
    <w:nsid w:val="5C1B5263"/>
    <w:multiLevelType w:val="hybridMultilevel"/>
    <w:tmpl w:val="BBAA0CEA"/>
    <w:lvl w:ilvl="0" w:tplc="E8583F06">
      <w:start w:val="1"/>
      <w:numFmt w:val="lowerLetter"/>
      <w:lvlText w:val="%1."/>
      <w:lvlJc w:val="left"/>
      <w:pPr>
        <w:tabs>
          <w:tab w:val="num" w:pos="720"/>
        </w:tabs>
        <w:ind w:left="720" w:hanging="360"/>
      </w:pPr>
    </w:lvl>
    <w:lvl w:ilvl="1" w:tplc="3ACE62F4" w:tentative="1">
      <w:start w:val="1"/>
      <w:numFmt w:val="lowerLetter"/>
      <w:lvlText w:val="%2."/>
      <w:lvlJc w:val="left"/>
      <w:pPr>
        <w:tabs>
          <w:tab w:val="num" w:pos="1440"/>
        </w:tabs>
        <w:ind w:left="1440" w:hanging="360"/>
      </w:pPr>
    </w:lvl>
    <w:lvl w:ilvl="2" w:tplc="7FC400B8" w:tentative="1">
      <w:start w:val="1"/>
      <w:numFmt w:val="lowerLetter"/>
      <w:lvlText w:val="%3."/>
      <w:lvlJc w:val="left"/>
      <w:pPr>
        <w:tabs>
          <w:tab w:val="num" w:pos="2160"/>
        </w:tabs>
        <w:ind w:left="2160" w:hanging="360"/>
      </w:pPr>
    </w:lvl>
    <w:lvl w:ilvl="3" w:tplc="E0722E96" w:tentative="1">
      <w:start w:val="1"/>
      <w:numFmt w:val="lowerLetter"/>
      <w:lvlText w:val="%4."/>
      <w:lvlJc w:val="left"/>
      <w:pPr>
        <w:tabs>
          <w:tab w:val="num" w:pos="2880"/>
        </w:tabs>
        <w:ind w:left="2880" w:hanging="360"/>
      </w:pPr>
    </w:lvl>
    <w:lvl w:ilvl="4" w:tplc="A95EEC34" w:tentative="1">
      <w:start w:val="1"/>
      <w:numFmt w:val="lowerLetter"/>
      <w:lvlText w:val="%5."/>
      <w:lvlJc w:val="left"/>
      <w:pPr>
        <w:tabs>
          <w:tab w:val="num" w:pos="3600"/>
        </w:tabs>
        <w:ind w:left="3600" w:hanging="360"/>
      </w:pPr>
    </w:lvl>
    <w:lvl w:ilvl="5" w:tplc="063A6054" w:tentative="1">
      <w:start w:val="1"/>
      <w:numFmt w:val="lowerLetter"/>
      <w:lvlText w:val="%6."/>
      <w:lvlJc w:val="left"/>
      <w:pPr>
        <w:tabs>
          <w:tab w:val="num" w:pos="4320"/>
        </w:tabs>
        <w:ind w:left="4320" w:hanging="360"/>
      </w:pPr>
    </w:lvl>
    <w:lvl w:ilvl="6" w:tplc="F4E6E452" w:tentative="1">
      <w:start w:val="1"/>
      <w:numFmt w:val="lowerLetter"/>
      <w:lvlText w:val="%7."/>
      <w:lvlJc w:val="left"/>
      <w:pPr>
        <w:tabs>
          <w:tab w:val="num" w:pos="5040"/>
        </w:tabs>
        <w:ind w:left="5040" w:hanging="360"/>
      </w:pPr>
    </w:lvl>
    <w:lvl w:ilvl="7" w:tplc="A9CA2904" w:tentative="1">
      <w:start w:val="1"/>
      <w:numFmt w:val="lowerLetter"/>
      <w:lvlText w:val="%8."/>
      <w:lvlJc w:val="left"/>
      <w:pPr>
        <w:tabs>
          <w:tab w:val="num" w:pos="5760"/>
        </w:tabs>
        <w:ind w:left="5760" w:hanging="360"/>
      </w:pPr>
    </w:lvl>
    <w:lvl w:ilvl="8" w:tplc="C10EC78E" w:tentative="1">
      <w:start w:val="1"/>
      <w:numFmt w:val="lowerLetter"/>
      <w:lvlText w:val="%9."/>
      <w:lvlJc w:val="left"/>
      <w:pPr>
        <w:tabs>
          <w:tab w:val="num" w:pos="6480"/>
        </w:tabs>
        <w:ind w:left="6480" w:hanging="360"/>
      </w:pPr>
    </w:lvl>
  </w:abstractNum>
  <w:abstractNum w:abstractNumId="29" w15:restartNumberingAfterBreak="0">
    <w:nsid w:val="68194D9B"/>
    <w:multiLevelType w:val="hybridMultilevel"/>
    <w:tmpl w:val="CDE67858"/>
    <w:lvl w:ilvl="0" w:tplc="D824921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8C6364C"/>
    <w:multiLevelType w:val="hybridMultilevel"/>
    <w:tmpl w:val="6A745C94"/>
    <w:lvl w:ilvl="0" w:tplc="70E218B8">
      <w:start w:val="3"/>
      <w:numFmt w:val="lowerLetter"/>
      <w:lvlText w:val="%1."/>
      <w:lvlJc w:val="left"/>
      <w:pPr>
        <w:tabs>
          <w:tab w:val="num" w:pos="720"/>
        </w:tabs>
        <w:ind w:left="720" w:hanging="360"/>
      </w:pPr>
    </w:lvl>
    <w:lvl w:ilvl="1" w:tplc="95A463E2" w:tentative="1">
      <w:start w:val="1"/>
      <w:numFmt w:val="lowerLetter"/>
      <w:lvlText w:val="%2."/>
      <w:lvlJc w:val="left"/>
      <w:pPr>
        <w:tabs>
          <w:tab w:val="num" w:pos="1440"/>
        </w:tabs>
        <w:ind w:left="1440" w:hanging="360"/>
      </w:pPr>
    </w:lvl>
    <w:lvl w:ilvl="2" w:tplc="3936280A" w:tentative="1">
      <w:start w:val="1"/>
      <w:numFmt w:val="lowerLetter"/>
      <w:lvlText w:val="%3."/>
      <w:lvlJc w:val="left"/>
      <w:pPr>
        <w:tabs>
          <w:tab w:val="num" w:pos="2160"/>
        </w:tabs>
        <w:ind w:left="2160" w:hanging="360"/>
      </w:pPr>
    </w:lvl>
    <w:lvl w:ilvl="3" w:tplc="8B5AA7B6" w:tentative="1">
      <w:start w:val="1"/>
      <w:numFmt w:val="lowerLetter"/>
      <w:lvlText w:val="%4."/>
      <w:lvlJc w:val="left"/>
      <w:pPr>
        <w:tabs>
          <w:tab w:val="num" w:pos="2880"/>
        </w:tabs>
        <w:ind w:left="2880" w:hanging="360"/>
      </w:pPr>
    </w:lvl>
    <w:lvl w:ilvl="4" w:tplc="9FCCD452" w:tentative="1">
      <w:start w:val="1"/>
      <w:numFmt w:val="lowerLetter"/>
      <w:lvlText w:val="%5."/>
      <w:lvlJc w:val="left"/>
      <w:pPr>
        <w:tabs>
          <w:tab w:val="num" w:pos="3600"/>
        </w:tabs>
        <w:ind w:left="3600" w:hanging="360"/>
      </w:pPr>
    </w:lvl>
    <w:lvl w:ilvl="5" w:tplc="D6DAF62A" w:tentative="1">
      <w:start w:val="1"/>
      <w:numFmt w:val="lowerLetter"/>
      <w:lvlText w:val="%6."/>
      <w:lvlJc w:val="left"/>
      <w:pPr>
        <w:tabs>
          <w:tab w:val="num" w:pos="4320"/>
        </w:tabs>
        <w:ind w:left="4320" w:hanging="360"/>
      </w:pPr>
    </w:lvl>
    <w:lvl w:ilvl="6" w:tplc="3A9AB988" w:tentative="1">
      <w:start w:val="1"/>
      <w:numFmt w:val="lowerLetter"/>
      <w:lvlText w:val="%7."/>
      <w:lvlJc w:val="left"/>
      <w:pPr>
        <w:tabs>
          <w:tab w:val="num" w:pos="5040"/>
        </w:tabs>
        <w:ind w:left="5040" w:hanging="360"/>
      </w:pPr>
    </w:lvl>
    <w:lvl w:ilvl="7" w:tplc="21BA341C" w:tentative="1">
      <w:start w:val="1"/>
      <w:numFmt w:val="lowerLetter"/>
      <w:lvlText w:val="%8."/>
      <w:lvlJc w:val="left"/>
      <w:pPr>
        <w:tabs>
          <w:tab w:val="num" w:pos="5760"/>
        </w:tabs>
        <w:ind w:left="5760" w:hanging="360"/>
      </w:pPr>
    </w:lvl>
    <w:lvl w:ilvl="8" w:tplc="657EF1F4" w:tentative="1">
      <w:start w:val="1"/>
      <w:numFmt w:val="lowerLetter"/>
      <w:lvlText w:val="%9."/>
      <w:lvlJc w:val="left"/>
      <w:pPr>
        <w:tabs>
          <w:tab w:val="num" w:pos="6480"/>
        </w:tabs>
        <w:ind w:left="6480" w:hanging="360"/>
      </w:pPr>
    </w:lvl>
  </w:abstractNum>
  <w:abstractNum w:abstractNumId="31" w15:restartNumberingAfterBreak="0">
    <w:nsid w:val="6C182AD5"/>
    <w:multiLevelType w:val="hybridMultilevel"/>
    <w:tmpl w:val="EBB2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554CFB"/>
    <w:multiLevelType w:val="hybridMultilevel"/>
    <w:tmpl w:val="21A2B2A0"/>
    <w:lvl w:ilvl="0" w:tplc="6890F20E">
      <w:start w:val="5"/>
      <w:numFmt w:val="lowerLetter"/>
      <w:lvlText w:val="%1."/>
      <w:lvlJc w:val="left"/>
      <w:pPr>
        <w:tabs>
          <w:tab w:val="num" w:pos="720"/>
        </w:tabs>
        <w:ind w:left="720" w:hanging="360"/>
      </w:pPr>
    </w:lvl>
    <w:lvl w:ilvl="1" w:tplc="C1849A80" w:tentative="1">
      <w:start w:val="1"/>
      <w:numFmt w:val="lowerLetter"/>
      <w:lvlText w:val="%2."/>
      <w:lvlJc w:val="left"/>
      <w:pPr>
        <w:tabs>
          <w:tab w:val="num" w:pos="1440"/>
        </w:tabs>
        <w:ind w:left="1440" w:hanging="360"/>
      </w:pPr>
    </w:lvl>
    <w:lvl w:ilvl="2" w:tplc="C9DEE7F2" w:tentative="1">
      <w:start w:val="1"/>
      <w:numFmt w:val="lowerLetter"/>
      <w:lvlText w:val="%3."/>
      <w:lvlJc w:val="left"/>
      <w:pPr>
        <w:tabs>
          <w:tab w:val="num" w:pos="2160"/>
        </w:tabs>
        <w:ind w:left="2160" w:hanging="360"/>
      </w:pPr>
    </w:lvl>
    <w:lvl w:ilvl="3" w:tplc="B6405980" w:tentative="1">
      <w:start w:val="1"/>
      <w:numFmt w:val="lowerLetter"/>
      <w:lvlText w:val="%4."/>
      <w:lvlJc w:val="left"/>
      <w:pPr>
        <w:tabs>
          <w:tab w:val="num" w:pos="2880"/>
        </w:tabs>
        <w:ind w:left="2880" w:hanging="360"/>
      </w:pPr>
    </w:lvl>
    <w:lvl w:ilvl="4" w:tplc="0ECE6F12" w:tentative="1">
      <w:start w:val="1"/>
      <w:numFmt w:val="lowerLetter"/>
      <w:lvlText w:val="%5."/>
      <w:lvlJc w:val="left"/>
      <w:pPr>
        <w:tabs>
          <w:tab w:val="num" w:pos="3600"/>
        </w:tabs>
        <w:ind w:left="3600" w:hanging="360"/>
      </w:pPr>
    </w:lvl>
    <w:lvl w:ilvl="5" w:tplc="885E12BC" w:tentative="1">
      <w:start w:val="1"/>
      <w:numFmt w:val="lowerLetter"/>
      <w:lvlText w:val="%6."/>
      <w:lvlJc w:val="left"/>
      <w:pPr>
        <w:tabs>
          <w:tab w:val="num" w:pos="4320"/>
        </w:tabs>
        <w:ind w:left="4320" w:hanging="360"/>
      </w:pPr>
    </w:lvl>
    <w:lvl w:ilvl="6" w:tplc="2E8E553A" w:tentative="1">
      <w:start w:val="1"/>
      <w:numFmt w:val="lowerLetter"/>
      <w:lvlText w:val="%7."/>
      <w:lvlJc w:val="left"/>
      <w:pPr>
        <w:tabs>
          <w:tab w:val="num" w:pos="5040"/>
        </w:tabs>
        <w:ind w:left="5040" w:hanging="360"/>
      </w:pPr>
    </w:lvl>
    <w:lvl w:ilvl="7" w:tplc="2872202C" w:tentative="1">
      <w:start w:val="1"/>
      <w:numFmt w:val="lowerLetter"/>
      <w:lvlText w:val="%8."/>
      <w:lvlJc w:val="left"/>
      <w:pPr>
        <w:tabs>
          <w:tab w:val="num" w:pos="5760"/>
        </w:tabs>
        <w:ind w:left="5760" w:hanging="360"/>
      </w:pPr>
    </w:lvl>
    <w:lvl w:ilvl="8" w:tplc="86E0A2AC" w:tentative="1">
      <w:start w:val="1"/>
      <w:numFmt w:val="lowerLetter"/>
      <w:lvlText w:val="%9."/>
      <w:lvlJc w:val="left"/>
      <w:pPr>
        <w:tabs>
          <w:tab w:val="num" w:pos="6480"/>
        </w:tabs>
        <w:ind w:left="6480" w:hanging="360"/>
      </w:pPr>
    </w:lvl>
  </w:abstractNum>
  <w:num w:numId="1">
    <w:abstractNumId w:val="19"/>
  </w:num>
  <w:num w:numId="2">
    <w:abstractNumId w:val="8"/>
  </w:num>
  <w:num w:numId="3">
    <w:abstractNumId w:val="4"/>
  </w:num>
  <w:num w:numId="4">
    <w:abstractNumId w:val="31"/>
  </w:num>
  <w:num w:numId="5">
    <w:abstractNumId w:val="28"/>
  </w:num>
  <w:num w:numId="6">
    <w:abstractNumId w:val="14"/>
  </w:num>
  <w:num w:numId="7">
    <w:abstractNumId w:val="1"/>
  </w:num>
  <w:num w:numId="8">
    <w:abstractNumId w:val="5"/>
  </w:num>
  <w:num w:numId="9">
    <w:abstractNumId w:val="2"/>
  </w:num>
  <w:num w:numId="10">
    <w:abstractNumId w:val="12"/>
  </w:num>
  <w:num w:numId="11">
    <w:abstractNumId w:val="6"/>
  </w:num>
  <w:num w:numId="12">
    <w:abstractNumId w:val="11"/>
  </w:num>
  <w:num w:numId="13">
    <w:abstractNumId w:val="30"/>
  </w:num>
  <w:num w:numId="14">
    <w:abstractNumId w:val="22"/>
  </w:num>
  <w:num w:numId="15">
    <w:abstractNumId w:val="32"/>
  </w:num>
  <w:num w:numId="16">
    <w:abstractNumId w:val="25"/>
  </w:num>
  <w:num w:numId="17">
    <w:abstractNumId w:val="21"/>
  </w:num>
  <w:num w:numId="18">
    <w:abstractNumId w:val="27"/>
  </w:num>
  <w:num w:numId="19">
    <w:abstractNumId w:val="13"/>
  </w:num>
  <w:num w:numId="20">
    <w:abstractNumId w:val="9"/>
  </w:num>
  <w:num w:numId="21">
    <w:abstractNumId w:val="15"/>
  </w:num>
  <w:num w:numId="22">
    <w:abstractNumId w:val="16"/>
  </w:num>
  <w:num w:numId="23">
    <w:abstractNumId w:val="7"/>
  </w:num>
  <w:num w:numId="24">
    <w:abstractNumId w:val="26"/>
  </w:num>
  <w:num w:numId="25">
    <w:abstractNumId w:val="10"/>
  </w:num>
  <w:num w:numId="26">
    <w:abstractNumId w:val="18"/>
  </w:num>
  <w:num w:numId="27">
    <w:abstractNumId w:val="3"/>
  </w:num>
  <w:num w:numId="28">
    <w:abstractNumId w:val="24"/>
  </w:num>
  <w:num w:numId="29">
    <w:abstractNumId w:val="29"/>
  </w:num>
  <w:num w:numId="30">
    <w:abstractNumId w:val="20"/>
  </w:num>
  <w:num w:numId="31">
    <w:abstractNumId w:val="0"/>
  </w:num>
  <w:num w:numId="32">
    <w:abstractNumId w:val="23"/>
  </w:num>
  <w:num w:numId="33">
    <w:abstractNumId w:val="17"/>
  </w:num>
  <w:num w:numId="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BB8"/>
    <w:rsid w:val="000001FD"/>
    <w:rsid w:val="0000213A"/>
    <w:rsid w:val="0000275B"/>
    <w:rsid w:val="00003A6D"/>
    <w:rsid w:val="00003AE8"/>
    <w:rsid w:val="0001067E"/>
    <w:rsid w:val="00014FD7"/>
    <w:rsid w:val="00017EA8"/>
    <w:rsid w:val="00021F8D"/>
    <w:rsid w:val="0002291D"/>
    <w:rsid w:val="00026CC0"/>
    <w:rsid w:val="00030389"/>
    <w:rsid w:val="00032441"/>
    <w:rsid w:val="000348EF"/>
    <w:rsid w:val="00035B8F"/>
    <w:rsid w:val="00042CDF"/>
    <w:rsid w:val="00044D41"/>
    <w:rsid w:val="00045AA6"/>
    <w:rsid w:val="00046121"/>
    <w:rsid w:val="00053479"/>
    <w:rsid w:val="000545ED"/>
    <w:rsid w:val="00055AC1"/>
    <w:rsid w:val="00055ADE"/>
    <w:rsid w:val="00056DF3"/>
    <w:rsid w:val="0005712C"/>
    <w:rsid w:val="0006150C"/>
    <w:rsid w:val="00061FFF"/>
    <w:rsid w:val="00062A66"/>
    <w:rsid w:val="00065C86"/>
    <w:rsid w:val="00070066"/>
    <w:rsid w:val="00070AEA"/>
    <w:rsid w:val="00070B23"/>
    <w:rsid w:val="00070D5A"/>
    <w:rsid w:val="000713A3"/>
    <w:rsid w:val="0007480B"/>
    <w:rsid w:val="000750ED"/>
    <w:rsid w:val="00075692"/>
    <w:rsid w:val="00076A2C"/>
    <w:rsid w:val="00081C67"/>
    <w:rsid w:val="00085CA1"/>
    <w:rsid w:val="00086DFC"/>
    <w:rsid w:val="000924F5"/>
    <w:rsid w:val="000929AC"/>
    <w:rsid w:val="000933D4"/>
    <w:rsid w:val="00093812"/>
    <w:rsid w:val="00095EDF"/>
    <w:rsid w:val="00095F68"/>
    <w:rsid w:val="00097C18"/>
    <w:rsid w:val="000A0418"/>
    <w:rsid w:val="000A1DD9"/>
    <w:rsid w:val="000A7233"/>
    <w:rsid w:val="000B11D2"/>
    <w:rsid w:val="000B26AB"/>
    <w:rsid w:val="000B270B"/>
    <w:rsid w:val="000B5592"/>
    <w:rsid w:val="000B576A"/>
    <w:rsid w:val="000B6AB3"/>
    <w:rsid w:val="000C5BEB"/>
    <w:rsid w:val="000D0528"/>
    <w:rsid w:val="000D1C7F"/>
    <w:rsid w:val="000D1E49"/>
    <w:rsid w:val="000D33F4"/>
    <w:rsid w:val="000D4A83"/>
    <w:rsid w:val="000D5560"/>
    <w:rsid w:val="000D7DDB"/>
    <w:rsid w:val="000E2FA8"/>
    <w:rsid w:val="000E599E"/>
    <w:rsid w:val="000E5C59"/>
    <w:rsid w:val="000E7CE0"/>
    <w:rsid w:val="000F0EB3"/>
    <w:rsid w:val="000F2191"/>
    <w:rsid w:val="000F3556"/>
    <w:rsid w:val="000F7EE3"/>
    <w:rsid w:val="001003C3"/>
    <w:rsid w:val="00101446"/>
    <w:rsid w:val="00101AFE"/>
    <w:rsid w:val="001022BC"/>
    <w:rsid w:val="0010525D"/>
    <w:rsid w:val="0012091A"/>
    <w:rsid w:val="00122626"/>
    <w:rsid w:val="00123E42"/>
    <w:rsid w:val="00124E7E"/>
    <w:rsid w:val="001252D4"/>
    <w:rsid w:val="00126A6A"/>
    <w:rsid w:val="0012796E"/>
    <w:rsid w:val="001279F2"/>
    <w:rsid w:val="00131B34"/>
    <w:rsid w:val="00133554"/>
    <w:rsid w:val="0013430B"/>
    <w:rsid w:val="00135CF2"/>
    <w:rsid w:val="00135EE9"/>
    <w:rsid w:val="00142994"/>
    <w:rsid w:val="00145D1E"/>
    <w:rsid w:val="001509DD"/>
    <w:rsid w:val="00150AE7"/>
    <w:rsid w:val="00160CF0"/>
    <w:rsid w:val="00160F93"/>
    <w:rsid w:val="00161ED7"/>
    <w:rsid w:val="00166EB9"/>
    <w:rsid w:val="001710EF"/>
    <w:rsid w:val="001735DE"/>
    <w:rsid w:val="00173918"/>
    <w:rsid w:val="00174B46"/>
    <w:rsid w:val="001761D2"/>
    <w:rsid w:val="00176D8B"/>
    <w:rsid w:val="001773B3"/>
    <w:rsid w:val="00185B5D"/>
    <w:rsid w:val="001873F4"/>
    <w:rsid w:val="001910AD"/>
    <w:rsid w:val="001938D0"/>
    <w:rsid w:val="001963F0"/>
    <w:rsid w:val="00196A74"/>
    <w:rsid w:val="001A0A96"/>
    <w:rsid w:val="001A1292"/>
    <w:rsid w:val="001A3BDA"/>
    <w:rsid w:val="001A551A"/>
    <w:rsid w:val="001A68F1"/>
    <w:rsid w:val="001A6CC0"/>
    <w:rsid w:val="001B1B08"/>
    <w:rsid w:val="001B4240"/>
    <w:rsid w:val="001B500E"/>
    <w:rsid w:val="001B67F3"/>
    <w:rsid w:val="001B725C"/>
    <w:rsid w:val="001C11ED"/>
    <w:rsid w:val="001C1CBF"/>
    <w:rsid w:val="001C56CA"/>
    <w:rsid w:val="001D1EDE"/>
    <w:rsid w:val="001D599F"/>
    <w:rsid w:val="001E180D"/>
    <w:rsid w:val="001E33FE"/>
    <w:rsid w:val="001E4F88"/>
    <w:rsid w:val="001F0337"/>
    <w:rsid w:val="001F054C"/>
    <w:rsid w:val="001F2A75"/>
    <w:rsid w:val="001F2E07"/>
    <w:rsid w:val="001F3B66"/>
    <w:rsid w:val="002021DE"/>
    <w:rsid w:val="002034A8"/>
    <w:rsid w:val="00210197"/>
    <w:rsid w:val="002104B3"/>
    <w:rsid w:val="002172CF"/>
    <w:rsid w:val="0022027B"/>
    <w:rsid w:val="002258E9"/>
    <w:rsid w:val="00226E86"/>
    <w:rsid w:val="002300E2"/>
    <w:rsid w:val="0023272E"/>
    <w:rsid w:val="0023274E"/>
    <w:rsid w:val="002337F6"/>
    <w:rsid w:val="002338BA"/>
    <w:rsid w:val="00233DD8"/>
    <w:rsid w:val="002341D4"/>
    <w:rsid w:val="002376B3"/>
    <w:rsid w:val="00240076"/>
    <w:rsid w:val="0024119A"/>
    <w:rsid w:val="002419F0"/>
    <w:rsid w:val="00244982"/>
    <w:rsid w:val="00246E7D"/>
    <w:rsid w:val="00250754"/>
    <w:rsid w:val="00251A4B"/>
    <w:rsid w:val="002539DF"/>
    <w:rsid w:val="002555F0"/>
    <w:rsid w:val="0025585C"/>
    <w:rsid w:val="002562CB"/>
    <w:rsid w:val="002624F2"/>
    <w:rsid w:val="00265483"/>
    <w:rsid w:val="00265FD4"/>
    <w:rsid w:val="00266583"/>
    <w:rsid w:val="0026702F"/>
    <w:rsid w:val="00267D61"/>
    <w:rsid w:val="00273050"/>
    <w:rsid w:val="00274DE5"/>
    <w:rsid w:val="00275CF3"/>
    <w:rsid w:val="00277351"/>
    <w:rsid w:val="00281598"/>
    <w:rsid w:val="002841EC"/>
    <w:rsid w:val="002875B1"/>
    <w:rsid w:val="00292C34"/>
    <w:rsid w:val="002A27F8"/>
    <w:rsid w:val="002A37B8"/>
    <w:rsid w:val="002A5C38"/>
    <w:rsid w:val="002A7996"/>
    <w:rsid w:val="002A7A11"/>
    <w:rsid w:val="002A7F9F"/>
    <w:rsid w:val="002B3E53"/>
    <w:rsid w:val="002B6C44"/>
    <w:rsid w:val="002C1A9E"/>
    <w:rsid w:val="002C35E6"/>
    <w:rsid w:val="002C3C8F"/>
    <w:rsid w:val="002C57C7"/>
    <w:rsid w:val="002D054D"/>
    <w:rsid w:val="002D0AE8"/>
    <w:rsid w:val="002D168A"/>
    <w:rsid w:val="002D35E8"/>
    <w:rsid w:val="002D63BE"/>
    <w:rsid w:val="002D6F85"/>
    <w:rsid w:val="002E3432"/>
    <w:rsid w:val="002F037A"/>
    <w:rsid w:val="002F5396"/>
    <w:rsid w:val="002F6435"/>
    <w:rsid w:val="002F7587"/>
    <w:rsid w:val="003002FC"/>
    <w:rsid w:val="00302C8B"/>
    <w:rsid w:val="00303184"/>
    <w:rsid w:val="0030504D"/>
    <w:rsid w:val="00310241"/>
    <w:rsid w:val="00312455"/>
    <w:rsid w:val="003133C5"/>
    <w:rsid w:val="00314107"/>
    <w:rsid w:val="00320BB5"/>
    <w:rsid w:val="00324175"/>
    <w:rsid w:val="003279FC"/>
    <w:rsid w:val="0033042C"/>
    <w:rsid w:val="003314BD"/>
    <w:rsid w:val="003314C3"/>
    <w:rsid w:val="00335393"/>
    <w:rsid w:val="003358C0"/>
    <w:rsid w:val="003364B7"/>
    <w:rsid w:val="0033702D"/>
    <w:rsid w:val="00343B21"/>
    <w:rsid w:val="00343FB9"/>
    <w:rsid w:val="00345976"/>
    <w:rsid w:val="00345C65"/>
    <w:rsid w:val="003515E3"/>
    <w:rsid w:val="00355B67"/>
    <w:rsid w:val="00361F81"/>
    <w:rsid w:val="00364359"/>
    <w:rsid w:val="003662A5"/>
    <w:rsid w:val="00366FD7"/>
    <w:rsid w:val="00370144"/>
    <w:rsid w:val="00370B0F"/>
    <w:rsid w:val="00370C86"/>
    <w:rsid w:val="00371038"/>
    <w:rsid w:val="0037349F"/>
    <w:rsid w:val="00376F9F"/>
    <w:rsid w:val="0038127C"/>
    <w:rsid w:val="003814B1"/>
    <w:rsid w:val="00382620"/>
    <w:rsid w:val="003944C5"/>
    <w:rsid w:val="00395558"/>
    <w:rsid w:val="00395F06"/>
    <w:rsid w:val="00396C89"/>
    <w:rsid w:val="003A0BF5"/>
    <w:rsid w:val="003A2749"/>
    <w:rsid w:val="003A365B"/>
    <w:rsid w:val="003A6263"/>
    <w:rsid w:val="003B0C50"/>
    <w:rsid w:val="003B1EAB"/>
    <w:rsid w:val="003C0242"/>
    <w:rsid w:val="003C299D"/>
    <w:rsid w:val="003C45F2"/>
    <w:rsid w:val="003D0446"/>
    <w:rsid w:val="003D15D0"/>
    <w:rsid w:val="003D1F1F"/>
    <w:rsid w:val="003D4D9D"/>
    <w:rsid w:val="003D72C6"/>
    <w:rsid w:val="003E759E"/>
    <w:rsid w:val="003F0C51"/>
    <w:rsid w:val="003F138E"/>
    <w:rsid w:val="003F21AF"/>
    <w:rsid w:val="003F4F2A"/>
    <w:rsid w:val="00400146"/>
    <w:rsid w:val="00400429"/>
    <w:rsid w:val="00400DC6"/>
    <w:rsid w:val="00402292"/>
    <w:rsid w:val="004036AD"/>
    <w:rsid w:val="00404423"/>
    <w:rsid w:val="00405A42"/>
    <w:rsid w:val="0040900D"/>
    <w:rsid w:val="00413D71"/>
    <w:rsid w:val="00414E98"/>
    <w:rsid w:val="00420B65"/>
    <w:rsid w:val="00421D64"/>
    <w:rsid w:val="0042334C"/>
    <w:rsid w:val="00423B5D"/>
    <w:rsid w:val="004309EF"/>
    <w:rsid w:val="00430BED"/>
    <w:rsid w:val="004315EE"/>
    <w:rsid w:val="0043198D"/>
    <w:rsid w:val="00432984"/>
    <w:rsid w:val="00434052"/>
    <w:rsid w:val="004368A6"/>
    <w:rsid w:val="004458CA"/>
    <w:rsid w:val="00454243"/>
    <w:rsid w:val="00455E09"/>
    <w:rsid w:val="004566BE"/>
    <w:rsid w:val="00456DAB"/>
    <w:rsid w:val="00463223"/>
    <w:rsid w:val="00465071"/>
    <w:rsid w:val="004651FA"/>
    <w:rsid w:val="00477BCD"/>
    <w:rsid w:val="004847EE"/>
    <w:rsid w:val="00485F1A"/>
    <w:rsid w:val="00485F48"/>
    <w:rsid w:val="00486E4E"/>
    <w:rsid w:val="00490B04"/>
    <w:rsid w:val="004A165A"/>
    <w:rsid w:val="004A30BB"/>
    <w:rsid w:val="004A3365"/>
    <w:rsid w:val="004A4940"/>
    <w:rsid w:val="004A6668"/>
    <w:rsid w:val="004C008E"/>
    <w:rsid w:val="004C08BF"/>
    <w:rsid w:val="004C1215"/>
    <w:rsid w:val="004D6687"/>
    <w:rsid w:val="004D6F38"/>
    <w:rsid w:val="004E0BEB"/>
    <w:rsid w:val="004E1195"/>
    <w:rsid w:val="004E2688"/>
    <w:rsid w:val="004E6521"/>
    <w:rsid w:val="004E7219"/>
    <w:rsid w:val="004E7365"/>
    <w:rsid w:val="004F06FC"/>
    <w:rsid w:val="004F2804"/>
    <w:rsid w:val="004F2F37"/>
    <w:rsid w:val="004F4F37"/>
    <w:rsid w:val="004F5823"/>
    <w:rsid w:val="004F7FBE"/>
    <w:rsid w:val="00503996"/>
    <w:rsid w:val="00503D43"/>
    <w:rsid w:val="00506080"/>
    <w:rsid w:val="00507BE2"/>
    <w:rsid w:val="0051170A"/>
    <w:rsid w:val="00513268"/>
    <w:rsid w:val="00513ADB"/>
    <w:rsid w:val="00515D2F"/>
    <w:rsid w:val="00515EA0"/>
    <w:rsid w:val="00517E22"/>
    <w:rsid w:val="005251AA"/>
    <w:rsid w:val="00530B03"/>
    <w:rsid w:val="005318D1"/>
    <w:rsid w:val="00532021"/>
    <w:rsid w:val="005330F2"/>
    <w:rsid w:val="005349B9"/>
    <w:rsid w:val="00537350"/>
    <w:rsid w:val="0054180F"/>
    <w:rsid w:val="0054335A"/>
    <w:rsid w:val="005439ED"/>
    <w:rsid w:val="00543FC1"/>
    <w:rsid w:val="00544F98"/>
    <w:rsid w:val="00544FA5"/>
    <w:rsid w:val="005511EB"/>
    <w:rsid w:val="005534C1"/>
    <w:rsid w:val="00561329"/>
    <w:rsid w:val="00562959"/>
    <w:rsid w:val="00562EC2"/>
    <w:rsid w:val="00563530"/>
    <w:rsid w:val="005636AD"/>
    <w:rsid w:val="0056473B"/>
    <w:rsid w:val="00567028"/>
    <w:rsid w:val="00590EDA"/>
    <w:rsid w:val="00592FBE"/>
    <w:rsid w:val="00597614"/>
    <w:rsid w:val="005A1C2F"/>
    <w:rsid w:val="005A3DE0"/>
    <w:rsid w:val="005B34B4"/>
    <w:rsid w:val="005B3EDF"/>
    <w:rsid w:val="005B70DE"/>
    <w:rsid w:val="005C0211"/>
    <w:rsid w:val="005C118D"/>
    <w:rsid w:val="005C3596"/>
    <w:rsid w:val="005D162C"/>
    <w:rsid w:val="005D2DAB"/>
    <w:rsid w:val="005D4AB3"/>
    <w:rsid w:val="005D6A33"/>
    <w:rsid w:val="005D6CA3"/>
    <w:rsid w:val="005E0D97"/>
    <w:rsid w:val="005E295E"/>
    <w:rsid w:val="005E513F"/>
    <w:rsid w:val="005E5BB8"/>
    <w:rsid w:val="005F0448"/>
    <w:rsid w:val="00602980"/>
    <w:rsid w:val="006073BB"/>
    <w:rsid w:val="00610502"/>
    <w:rsid w:val="00611A2C"/>
    <w:rsid w:val="006123EA"/>
    <w:rsid w:val="006126A4"/>
    <w:rsid w:val="00613D4A"/>
    <w:rsid w:val="006142BC"/>
    <w:rsid w:val="00621F11"/>
    <w:rsid w:val="00624553"/>
    <w:rsid w:val="00625B1D"/>
    <w:rsid w:val="00626195"/>
    <w:rsid w:val="0062790C"/>
    <w:rsid w:val="0063265F"/>
    <w:rsid w:val="0063272B"/>
    <w:rsid w:val="006346A4"/>
    <w:rsid w:val="0063521E"/>
    <w:rsid w:val="0063683B"/>
    <w:rsid w:val="00640E8B"/>
    <w:rsid w:val="006428B2"/>
    <w:rsid w:val="006442E6"/>
    <w:rsid w:val="00646944"/>
    <w:rsid w:val="00650AE8"/>
    <w:rsid w:val="00650E53"/>
    <w:rsid w:val="006515EF"/>
    <w:rsid w:val="006608B1"/>
    <w:rsid w:val="006624C8"/>
    <w:rsid w:val="00664EB8"/>
    <w:rsid w:val="00665127"/>
    <w:rsid w:val="006653CF"/>
    <w:rsid w:val="00677A16"/>
    <w:rsid w:val="006815CA"/>
    <w:rsid w:val="0068186A"/>
    <w:rsid w:val="00683F27"/>
    <w:rsid w:val="00684591"/>
    <w:rsid w:val="00685D3C"/>
    <w:rsid w:val="006908EA"/>
    <w:rsid w:val="006913B5"/>
    <w:rsid w:val="0069295B"/>
    <w:rsid w:val="006954EF"/>
    <w:rsid w:val="006962AF"/>
    <w:rsid w:val="0069674A"/>
    <w:rsid w:val="00697146"/>
    <w:rsid w:val="00697993"/>
    <w:rsid w:val="00697E47"/>
    <w:rsid w:val="00697F65"/>
    <w:rsid w:val="006A09DA"/>
    <w:rsid w:val="006A0E1D"/>
    <w:rsid w:val="006A1844"/>
    <w:rsid w:val="006A538C"/>
    <w:rsid w:val="006B127F"/>
    <w:rsid w:val="006B3EAF"/>
    <w:rsid w:val="006B4202"/>
    <w:rsid w:val="006B5807"/>
    <w:rsid w:val="006C23A8"/>
    <w:rsid w:val="006C6112"/>
    <w:rsid w:val="006C6B58"/>
    <w:rsid w:val="006C7DBF"/>
    <w:rsid w:val="006D170D"/>
    <w:rsid w:val="006D644B"/>
    <w:rsid w:val="006E3B6C"/>
    <w:rsid w:val="006E3D0A"/>
    <w:rsid w:val="006E79BA"/>
    <w:rsid w:val="006F1CBF"/>
    <w:rsid w:val="006F38E0"/>
    <w:rsid w:val="006F399A"/>
    <w:rsid w:val="006F48A6"/>
    <w:rsid w:val="006F75B4"/>
    <w:rsid w:val="007003AB"/>
    <w:rsid w:val="00700FA5"/>
    <w:rsid w:val="00704AE6"/>
    <w:rsid w:val="007053A6"/>
    <w:rsid w:val="00707747"/>
    <w:rsid w:val="007078AD"/>
    <w:rsid w:val="0072113D"/>
    <w:rsid w:val="00721ABB"/>
    <w:rsid w:val="00723801"/>
    <w:rsid w:val="007246F0"/>
    <w:rsid w:val="007247E9"/>
    <w:rsid w:val="00727C9C"/>
    <w:rsid w:val="0073210E"/>
    <w:rsid w:val="00732CCD"/>
    <w:rsid w:val="00737895"/>
    <w:rsid w:val="00742E26"/>
    <w:rsid w:val="00743214"/>
    <w:rsid w:val="0074495B"/>
    <w:rsid w:val="007451B5"/>
    <w:rsid w:val="00747258"/>
    <w:rsid w:val="00747DE7"/>
    <w:rsid w:val="007506F5"/>
    <w:rsid w:val="00756303"/>
    <w:rsid w:val="00756BBC"/>
    <w:rsid w:val="00756FE9"/>
    <w:rsid w:val="0075778F"/>
    <w:rsid w:val="007654F5"/>
    <w:rsid w:val="00766608"/>
    <w:rsid w:val="007704EE"/>
    <w:rsid w:val="00772DF4"/>
    <w:rsid w:val="00773C50"/>
    <w:rsid w:val="0077415E"/>
    <w:rsid w:val="00775D0A"/>
    <w:rsid w:val="00777CC2"/>
    <w:rsid w:val="00785B5D"/>
    <w:rsid w:val="00792080"/>
    <w:rsid w:val="007A087F"/>
    <w:rsid w:val="007A1685"/>
    <w:rsid w:val="007A4559"/>
    <w:rsid w:val="007A647A"/>
    <w:rsid w:val="007B2475"/>
    <w:rsid w:val="007B4851"/>
    <w:rsid w:val="007B4CA5"/>
    <w:rsid w:val="007B54BA"/>
    <w:rsid w:val="007C02C8"/>
    <w:rsid w:val="007C0C1F"/>
    <w:rsid w:val="007C2523"/>
    <w:rsid w:val="007C259B"/>
    <w:rsid w:val="007C4D25"/>
    <w:rsid w:val="007C78C2"/>
    <w:rsid w:val="007C7CD5"/>
    <w:rsid w:val="007D7DFD"/>
    <w:rsid w:val="007E6A62"/>
    <w:rsid w:val="007F046D"/>
    <w:rsid w:val="007F71CC"/>
    <w:rsid w:val="00803996"/>
    <w:rsid w:val="00805524"/>
    <w:rsid w:val="00813BFC"/>
    <w:rsid w:val="00813D89"/>
    <w:rsid w:val="0081727C"/>
    <w:rsid w:val="00820D17"/>
    <w:rsid w:val="00824E3A"/>
    <w:rsid w:val="00824EB4"/>
    <w:rsid w:val="00825B73"/>
    <w:rsid w:val="00826675"/>
    <w:rsid w:val="0083110B"/>
    <w:rsid w:val="00832520"/>
    <w:rsid w:val="0083256D"/>
    <w:rsid w:val="00832FAD"/>
    <w:rsid w:val="00836BC2"/>
    <w:rsid w:val="00840F94"/>
    <w:rsid w:val="008424F8"/>
    <w:rsid w:val="008439D8"/>
    <w:rsid w:val="008454E8"/>
    <w:rsid w:val="00850436"/>
    <w:rsid w:val="00852190"/>
    <w:rsid w:val="00853B98"/>
    <w:rsid w:val="00854CEE"/>
    <w:rsid w:val="00856756"/>
    <w:rsid w:val="00857703"/>
    <w:rsid w:val="00865E92"/>
    <w:rsid w:val="00872116"/>
    <w:rsid w:val="00873FD5"/>
    <w:rsid w:val="00875ABA"/>
    <w:rsid w:val="00877840"/>
    <w:rsid w:val="0088312F"/>
    <w:rsid w:val="0088463D"/>
    <w:rsid w:val="00884CD2"/>
    <w:rsid w:val="00887625"/>
    <w:rsid w:val="0089029B"/>
    <w:rsid w:val="00890D34"/>
    <w:rsid w:val="00890D6A"/>
    <w:rsid w:val="0089267A"/>
    <w:rsid w:val="0089384B"/>
    <w:rsid w:val="0089452E"/>
    <w:rsid w:val="008961CC"/>
    <w:rsid w:val="008A0495"/>
    <w:rsid w:val="008A1AC9"/>
    <w:rsid w:val="008A2B7E"/>
    <w:rsid w:val="008A2BB6"/>
    <w:rsid w:val="008B5081"/>
    <w:rsid w:val="008B5547"/>
    <w:rsid w:val="008B7A3C"/>
    <w:rsid w:val="008C02C6"/>
    <w:rsid w:val="008C3283"/>
    <w:rsid w:val="008C53C2"/>
    <w:rsid w:val="008C64D2"/>
    <w:rsid w:val="008C6CDA"/>
    <w:rsid w:val="008D02B1"/>
    <w:rsid w:val="008D0CA2"/>
    <w:rsid w:val="008D10D3"/>
    <w:rsid w:val="008D3E5F"/>
    <w:rsid w:val="008D415B"/>
    <w:rsid w:val="008D6E02"/>
    <w:rsid w:val="008D6EA9"/>
    <w:rsid w:val="008E278F"/>
    <w:rsid w:val="008E38FA"/>
    <w:rsid w:val="008E7469"/>
    <w:rsid w:val="008F0A12"/>
    <w:rsid w:val="008F0DD7"/>
    <w:rsid w:val="008F0EA7"/>
    <w:rsid w:val="008F13ED"/>
    <w:rsid w:val="008F3D7E"/>
    <w:rsid w:val="008F6E93"/>
    <w:rsid w:val="008F6EF3"/>
    <w:rsid w:val="0090609E"/>
    <w:rsid w:val="009121D3"/>
    <w:rsid w:val="00912778"/>
    <w:rsid w:val="00912D1F"/>
    <w:rsid w:val="009145B4"/>
    <w:rsid w:val="00914609"/>
    <w:rsid w:val="0091470C"/>
    <w:rsid w:val="009155F3"/>
    <w:rsid w:val="009205A4"/>
    <w:rsid w:val="00922431"/>
    <w:rsid w:val="00923499"/>
    <w:rsid w:val="00923E9D"/>
    <w:rsid w:val="0092468E"/>
    <w:rsid w:val="00931814"/>
    <w:rsid w:val="00931F98"/>
    <w:rsid w:val="00934097"/>
    <w:rsid w:val="009356C8"/>
    <w:rsid w:val="0093616C"/>
    <w:rsid w:val="00936E48"/>
    <w:rsid w:val="009408DD"/>
    <w:rsid w:val="009422F3"/>
    <w:rsid w:val="0094741A"/>
    <w:rsid w:val="009555C9"/>
    <w:rsid w:val="00955786"/>
    <w:rsid w:val="00955A0E"/>
    <w:rsid w:val="00955DF5"/>
    <w:rsid w:val="00956EB1"/>
    <w:rsid w:val="00960D3F"/>
    <w:rsid w:val="00963DF5"/>
    <w:rsid w:val="00965300"/>
    <w:rsid w:val="00965F56"/>
    <w:rsid w:val="00966E0A"/>
    <w:rsid w:val="009706B9"/>
    <w:rsid w:val="00973D03"/>
    <w:rsid w:val="009803D9"/>
    <w:rsid w:val="00986782"/>
    <w:rsid w:val="00986B6B"/>
    <w:rsid w:val="009A3C43"/>
    <w:rsid w:val="009B0D73"/>
    <w:rsid w:val="009B18A7"/>
    <w:rsid w:val="009B303B"/>
    <w:rsid w:val="009B316D"/>
    <w:rsid w:val="009B3D46"/>
    <w:rsid w:val="009B5CF4"/>
    <w:rsid w:val="009B7594"/>
    <w:rsid w:val="009B79BB"/>
    <w:rsid w:val="009C18EE"/>
    <w:rsid w:val="009C2713"/>
    <w:rsid w:val="009C4AA0"/>
    <w:rsid w:val="009C582F"/>
    <w:rsid w:val="009D4AF7"/>
    <w:rsid w:val="009D4D43"/>
    <w:rsid w:val="009D5A4E"/>
    <w:rsid w:val="009E3CFD"/>
    <w:rsid w:val="009E6990"/>
    <w:rsid w:val="009F4D62"/>
    <w:rsid w:val="009F7BC8"/>
    <w:rsid w:val="00A00D2E"/>
    <w:rsid w:val="00A03AE1"/>
    <w:rsid w:val="00A05DD6"/>
    <w:rsid w:val="00A107E2"/>
    <w:rsid w:val="00A109B9"/>
    <w:rsid w:val="00A13D83"/>
    <w:rsid w:val="00A14C9D"/>
    <w:rsid w:val="00A17B29"/>
    <w:rsid w:val="00A17B47"/>
    <w:rsid w:val="00A21B2B"/>
    <w:rsid w:val="00A235C1"/>
    <w:rsid w:val="00A24455"/>
    <w:rsid w:val="00A25CB2"/>
    <w:rsid w:val="00A264BF"/>
    <w:rsid w:val="00A30AED"/>
    <w:rsid w:val="00A33608"/>
    <w:rsid w:val="00A407A5"/>
    <w:rsid w:val="00A40EC1"/>
    <w:rsid w:val="00A4356B"/>
    <w:rsid w:val="00A50359"/>
    <w:rsid w:val="00A51E9C"/>
    <w:rsid w:val="00A52505"/>
    <w:rsid w:val="00A5288F"/>
    <w:rsid w:val="00A533A9"/>
    <w:rsid w:val="00A537E3"/>
    <w:rsid w:val="00A53936"/>
    <w:rsid w:val="00A559B4"/>
    <w:rsid w:val="00A56454"/>
    <w:rsid w:val="00A5648B"/>
    <w:rsid w:val="00A65607"/>
    <w:rsid w:val="00A67578"/>
    <w:rsid w:val="00A701C8"/>
    <w:rsid w:val="00A71B40"/>
    <w:rsid w:val="00A736D1"/>
    <w:rsid w:val="00A753E2"/>
    <w:rsid w:val="00A81D94"/>
    <w:rsid w:val="00A836CA"/>
    <w:rsid w:val="00A84C75"/>
    <w:rsid w:val="00A8694E"/>
    <w:rsid w:val="00A90A7A"/>
    <w:rsid w:val="00A919E6"/>
    <w:rsid w:val="00A95D68"/>
    <w:rsid w:val="00A962D9"/>
    <w:rsid w:val="00AA09DE"/>
    <w:rsid w:val="00AA1A48"/>
    <w:rsid w:val="00AA2929"/>
    <w:rsid w:val="00AA3756"/>
    <w:rsid w:val="00AB484A"/>
    <w:rsid w:val="00AB63F1"/>
    <w:rsid w:val="00AC0DE8"/>
    <w:rsid w:val="00AC7615"/>
    <w:rsid w:val="00AD0D15"/>
    <w:rsid w:val="00AD26CE"/>
    <w:rsid w:val="00AD4A81"/>
    <w:rsid w:val="00AD5AAF"/>
    <w:rsid w:val="00AD60A5"/>
    <w:rsid w:val="00AD6610"/>
    <w:rsid w:val="00AD7871"/>
    <w:rsid w:val="00AE2D5C"/>
    <w:rsid w:val="00AF245F"/>
    <w:rsid w:val="00AF29F6"/>
    <w:rsid w:val="00AF4786"/>
    <w:rsid w:val="00AF5A7E"/>
    <w:rsid w:val="00AF64B7"/>
    <w:rsid w:val="00AF72A9"/>
    <w:rsid w:val="00B024F2"/>
    <w:rsid w:val="00B04ED1"/>
    <w:rsid w:val="00B0533E"/>
    <w:rsid w:val="00B06298"/>
    <w:rsid w:val="00B069E8"/>
    <w:rsid w:val="00B07956"/>
    <w:rsid w:val="00B113F7"/>
    <w:rsid w:val="00B11A3F"/>
    <w:rsid w:val="00B11E4C"/>
    <w:rsid w:val="00B14F32"/>
    <w:rsid w:val="00B17D88"/>
    <w:rsid w:val="00B21B04"/>
    <w:rsid w:val="00B27461"/>
    <w:rsid w:val="00B35EF8"/>
    <w:rsid w:val="00B36062"/>
    <w:rsid w:val="00B36479"/>
    <w:rsid w:val="00B36DD0"/>
    <w:rsid w:val="00B40528"/>
    <w:rsid w:val="00B411A1"/>
    <w:rsid w:val="00B52A9A"/>
    <w:rsid w:val="00B542F7"/>
    <w:rsid w:val="00B55B36"/>
    <w:rsid w:val="00B56B58"/>
    <w:rsid w:val="00B56CC5"/>
    <w:rsid w:val="00B57958"/>
    <w:rsid w:val="00B604C8"/>
    <w:rsid w:val="00B61663"/>
    <w:rsid w:val="00B6250B"/>
    <w:rsid w:val="00B64ABE"/>
    <w:rsid w:val="00B737E7"/>
    <w:rsid w:val="00B75C0B"/>
    <w:rsid w:val="00B908E8"/>
    <w:rsid w:val="00B9217F"/>
    <w:rsid w:val="00B9688E"/>
    <w:rsid w:val="00B96F1B"/>
    <w:rsid w:val="00BA2E52"/>
    <w:rsid w:val="00BA45D1"/>
    <w:rsid w:val="00BA694C"/>
    <w:rsid w:val="00BB0513"/>
    <w:rsid w:val="00BB19DB"/>
    <w:rsid w:val="00BB3289"/>
    <w:rsid w:val="00BB789F"/>
    <w:rsid w:val="00BC1844"/>
    <w:rsid w:val="00BC3526"/>
    <w:rsid w:val="00BC4270"/>
    <w:rsid w:val="00BC54BD"/>
    <w:rsid w:val="00BC57A1"/>
    <w:rsid w:val="00BC65E4"/>
    <w:rsid w:val="00BC694A"/>
    <w:rsid w:val="00BC7F93"/>
    <w:rsid w:val="00BD1A69"/>
    <w:rsid w:val="00BD34BB"/>
    <w:rsid w:val="00BD3C0F"/>
    <w:rsid w:val="00BD48BB"/>
    <w:rsid w:val="00BD6166"/>
    <w:rsid w:val="00BD68C2"/>
    <w:rsid w:val="00BE25C3"/>
    <w:rsid w:val="00BE472A"/>
    <w:rsid w:val="00BE4C89"/>
    <w:rsid w:val="00BE50DB"/>
    <w:rsid w:val="00BE624A"/>
    <w:rsid w:val="00BF08FB"/>
    <w:rsid w:val="00BF5D70"/>
    <w:rsid w:val="00C00ECA"/>
    <w:rsid w:val="00C07933"/>
    <w:rsid w:val="00C10A14"/>
    <w:rsid w:val="00C12CEC"/>
    <w:rsid w:val="00C13D39"/>
    <w:rsid w:val="00C14F2A"/>
    <w:rsid w:val="00C20ED0"/>
    <w:rsid w:val="00C20F37"/>
    <w:rsid w:val="00C20F51"/>
    <w:rsid w:val="00C21380"/>
    <w:rsid w:val="00C22256"/>
    <w:rsid w:val="00C275C1"/>
    <w:rsid w:val="00C33299"/>
    <w:rsid w:val="00C336AC"/>
    <w:rsid w:val="00C336C0"/>
    <w:rsid w:val="00C36898"/>
    <w:rsid w:val="00C37736"/>
    <w:rsid w:val="00C42E81"/>
    <w:rsid w:val="00C45299"/>
    <w:rsid w:val="00C471AD"/>
    <w:rsid w:val="00C50F85"/>
    <w:rsid w:val="00C51797"/>
    <w:rsid w:val="00C54834"/>
    <w:rsid w:val="00C55854"/>
    <w:rsid w:val="00C61135"/>
    <w:rsid w:val="00C61E7A"/>
    <w:rsid w:val="00C63588"/>
    <w:rsid w:val="00C70B68"/>
    <w:rsid w:val="00C711E7"/>
    <w:rsid w:val="00C80601"/>
    <w:rsid w:val="00C810E0"/>
    <w:rsid w:val="00C826A6"/>
    <w:rsid w:val="00C84CD3"/>
    <w:rsid w:val="00C87753"/>
    <w:rsid w:val="00C90ACC"/>
    <w:rsid w:val="00C91E7D"/>
    <w:rsid w:val="00C92297"/>
    <w:rsid w:val="00C93CDF"/>
    <w:rsid w:val="00C955A4"/>
    <w:rsid w:val="00CA5822"/>
    <w:rsid w:val="00CA7922"/>
    <w:rsid w:val="00CB10B9"/>
    <w:rsid w:val="00CB30FA"/>
    <w:rsid w:val="00CB54F9"/>
    <w:rsid w:val="00CB5A45"/>
    <w:rsid w:val="00CB70C1"/>
    <w:rsid w:val="00CB7C1C"/>
    <w:rsid w:val="00CC355E"/>
    <w:rsid w:val="00CC498D"/>
    <w:rsid w:val="00CC78E7"/>
    <w:rsid w:val="00CC7F1D"/>
    <w:rsid w:val="00CD203C"/>
    <w:rsid w:val="00CD31F1"/>
    <w:rsid w:val="00CD3CB6"/>
    <w:rsid w:val="00CD6E26"/>
    <w:rsid w:val="00CD72D7"/>
    <w:rsid w:val="00CD77CE"/>
    <w:rsid w:val="00CD79E2"/>
    <w:rsid w:val="00CE1E53"/>
    <w:rsid w:val="00CE353A"/>
    <w:rsid w:val="00CE3A91"/>
    <w:rsid w:val="00CE5D88"/>
    <w:rsid w:val="00CE6335"/>
    <w:rsid w:val="00CE6A10"/>
    <w:rsid w:val="00CE6DBA"/>
    <w:rsid w:val="00CF06DD"/>
    <w:rsid w:val="00CF13A1"/>
    <w:rsid w:val="00CF1DBF"/>
    <w:rsid w:val="00CF382E"/>
    <w:rsid w:val="00CF3F82"/>
    <w:rsid w:val="00CF6E8D"/>
    <w:rsid w:val="00D00C67"/>
    <w:rsid w:val="00D02E4E"/>
    <w:rsid w:val="00D06099"/>
    <w:rsid w:val="00D12F6B"/>
    <w:rsid w:val="00D200C2"/>
    <w:rsid w:val="00D2226A"/>
    <w:rsid w:val="00D26FC2"/>
    <w:rsid w:val="00D27193"/>
    <w:rsid w:val="00D27B9E"/>
    <w:rsid w:val="00D30C05"/>
    <w:rsid w:val="00D31278"/>
    <w:rsid w:val="00D34A76"/>
    <w:rsid w:val="00D36823"/>
    <w:rsid w:val="00D42353"/>
    <w:rsid w:val="00D42E60"/>
    <w:rsid w:val="00D445D6"/>
    <w:rsid w:val="00D446A6"/>
    <w:rsid w:val="00D454C3"/>
    <w:rsid w:val="00D4671A"/>
    <w:rsid w:val="00D46B10"/>
    <w:rsid w:val="00D474E1"/>
    <w:rsid w:val="00D47960"/>
    <w:rsid w:val="00D47AC9"/>
    <w:rsid w:val="00D509AE"/>
    <w:rsid w:val="00D56DC0"/>
    <w:rsid w:val="00D60064"/>
    <w:rsid w:val="00D63BA7"/>
    <w:rsid w:val="00D6548F"/>
    <w:rsid w:val="00D65C26"/>
    <w:rsid w:val="00D66684"/>
    <w:rsid w:val="00D67073"/>
    <w:rsid w:val="00D715C6"/>
    <w:rsid w:val="00D73BC8"/>
    <w:rsid w:val="00D74398"/>
    <w:rsid w:val="00D806DB"/>
    <w:rsid w:val="00D8453B"/>
    <w:rsid w:val="00D85794"/>
    <w:rsid w:val="00D86E80"/>
    <w:rsid w:val="00D91507"/>
    <w:rsid w:val="00D956AD"/>
    <w:rsid w:val="00DA7400"/>
    <w:rsid w:val="00DB0EEA"/>
    <w:rsid w:val="00DB1E39"/>
    <w:rsid w:val="00DB3FB5"/>
    <w:rsid w:val="00DB48ED"/>
    <w:rsid w:val="00DB4C0C"/>
    <w:rsid w:val="00DB4CE0"/>
    <w:rsid w:val="00DB52E6"/>
    <w:rsid w:val="00DB6219"/>
    <w:rsid w:val="00DB6FDB"/>
    <w:rsid w:val="00DB7D85"/>
    <w:rsid w:val="00DC0941"/>
    <w:rsid w:val="00DC2BEB"/>
    <w:rsid w:val="00DC2D74"/>
    <w:rsid w:val="00DC5628"/>
    <w:rsid w:val="00DC6351"/>
    <w:rsid w:val="00DD0457"/>
    <w:rsid w:val="00DD0939"/>
    <w:rsid w:val="00DD2361"/>
    <w:rsid w:val="00DE1D96"/>
    <w:rsid w:val="00DE24AB"/>
    <w:rsid w:val="00DE26E7"/>
    <w:rsid w:val="00DE4C00"/>
    <w:rsid w:val="00DE7449"/>
    <w:rsid w:val="00DE7623"/>
    <w:rsid w:val="00DF1DEF"/>
    <w:rsid w:val="00DF2638"/>
    <w:rsid w:val="00DF386B"/>
    <w:rsid w:val="00E004AC"/>
    <w:rsid w:val="00E01619"/>
    <w:rsid w:val="00E0339D"/>
    <w:rsid w:val="00E10B29"/>
    <w:rsid w:val="00E11801"/>
    <w:rsid w:val="00E21157"/>
    <w:rsid w:val="00E32007"/>
    <w:rsid w:val="00E33F43"/>
    <w:rsid w:val="00E3629C"/>
    <w:rsid w:val="00E3674F"/>
    <w:rsid w:val="00E37E59"/>
    <w:rsid w:val="00E37F19"/>
    <w:rsid w:val="00E43A4B"/>
    <w:rsid w:val="00E45C83"/>
    <w:rsid w:val="00E462A4"/>
    <w:rsid w:val="00E46903"/>
    <w:rsid w:val="00E46D92"/>
    <w:rsid w:val="00E4724D"/>
    <w:rsid w:val="00E5013F"/>
    <w:rsid w:val="00E5219B"/>
    <w:rsid w:val="00E52EC2"/>
    <w:rsid w:val="00E53D58"/>
    <w:rsid w:val="00E55227"/>
    <w:rsid w:val="00E55A7B"/>
    <w:rsid w:val="00E55D1C"/>
    <w:rsid w:val="00E61F7D"/>
    <w:rsid w:val="00E632B1"/>
    <w:rsid w:val="00E650DD"/>
    <w:rsid w:val="00E659EC"/>
    <w:rsid w:val="00E65B92"/>
    <w:rsid w:val="00E66A13"/>
    <w:rsid w:val="00E75634"/>
    <w:rsid w:val="00E80A86"/>
    <w:rsid w:val="00E82E62"/>
    <w:rsid w:val="00E82FDB"/>
    <w:rsid w:val="00E86199"/>
    <w:rsid w:val="00E86FDA"/>
    <w:rsid w:val="00E937FB"/>
    <w:rsid w:val="00E946E2"/>
    <w:rsid w:val="00E962CF"/>
    <w:rsid w:val="00E964CF"/>
    <w:rsid w:val="00E96719"/>
    <w:rsid w:val="00E97474"/>
    <w:rsid w:val="00EA1456"/>
    <w:rsid w:val="00EA42FF"/>
    <w:rsid w:val="00EA5FE2"/>
    <w:rsid w:val="00EA7CDB"/>
    <w:rsid w:val="00EB4AEC"/>
    <w:rsid w:val="00EC0CB5"/>
    <w:rsid w:val="00EC1FCC"/>
    <w:rsid w:val="00EC56B4"/>
    <w:rsid w:val="00EC62D7"/>
    <w:rsid w:val="00EC667A"/>
    <w:rsid w:val="00EC7C58"/>
    <w:rsid w:val="00ED0194"/>
    <w:rsid w:val="00ED1FB6"/>
    <w:rsid w:val="00ED4B80"/>
    <w:rsid w:val="00ED6A18"/>
    <w:rsid w:val="00ED73B4"/>
    <w:rsid w:val="00EE1379"/>
    <w:rsid w:val="00EE2F89"/>
    <w:rsid w:val="00EE6C21"/>
    <w:rsid w:val="00EF0977"/>
    <w:rsid w:val="00EF1930"/>
    <w:rsid w:val="00EF1B19"/>
    <w:rsid w:val="00EF24ED"/>
    <w:rsid w:val="00EF3487"/>
    <w:rsid w:val="00EF5220"/>
    <w:rsid w:val="00EF664D"/>
    <w:rsid w:val="00EF6CBF"/>
    <w:rsid w:val="00F0193F"/>
    <w:rsid w:val="00F04BA9"/>
    <w:rsid w:val="00F0641E"/>
    <w:rsid w:val="00F1206E"/>
    <w:rsid w:val="00F148EC"/>
    <w:rsid w:val="00F16269"/>
    <w:rsid w:val="00F16548"/>
    <w:rsid w:val="00F22B48"/>
    <w:rsid w:val="00F23C26"/>
    <w:rsid w:val="00F30271"/>
    <w:rsid w:val="00F33D2F"/>
    <w:rsid w:val="00F351A2"/>
    <w:rsid w:val="00F3604F"/>
    <w:rsid w:val="00F45F2B"/>
    <w:rsid w:val="00F50504"/>
    <w:rsid w:val="00F51130"/>
    <w:rsid w:val="00F525BA"/>
    <w:rsid w:val="00F534A8"/>
    <w:rsid w:val="00F535CC"/>
    <w:rsid w:val="00F54CD3"/>
    <w:rsid w:val="00F557AF"/>
    <w:rsid w:val="00F56F71"/>
    <w:rsid w:val="00F5777A"/>
    <w:rsid w:val="00F60340"/>
    <w:rsid w:val="00F60801"/>
    <w:rsid w:val="00F667EA"/>
    <w:rsid w:val="00F6727C"/>
    <w:rsid w:val="00F71785"/>
    <w:rsid w:val="00F72C45"/>
    <w:rsid w:val="00F72F12"/>
    <w:rsid w:val="00F75F9E"/>
    <w:rsid w:val="00F767A6"/>
    <w:rsid w:val="00F81322"/>
    <w:rsid w:val="00F816ED"/>
    <w:rsid w:val="00F82503"/>
    <w:rsid w:val="00F834E5"/>
    <w:rsid w:val="00F909D8"/>
    <w:rsid w:val="00F946DC"/>
    <w:rsid w:val="00F96581"/>
    <w:rsid w:val="00F9736B"/>
    <w:rsid w:val="00FA650D"/>
    <w:rsid w:val="00FA6CB2"/>
    <w:rsid w:val="00FB1CDD"/>
    <w:rsid w:val="00FB288E"/>
    <w:rsid w:val="00FB2EFB"/>
    <w:rsid w:val="00FB4653"/>
    <w:rsid w:val="00FC3685"/>
    <w:rsid w:val="00FC3867"/>
    <w:rsid w:val="00FC4212"/>
    <w:rsid w:val="00FC5238"/>
    <w:rsid w:val="00FE3EDA"/>
    <w:rsid w:val="00FE4258"/>
    <w:rsid w:val="00FE6B46"/>
    <w:rsid w:val="00FF0484"/>
    <w:rsid w:val="00FF21FB"/>
    <w:rsid w:val="00FF38C4"/>
    <w:rsid w:val="00FF3FC2"/>
    <w:rsid w:val="0171F3E1"/>
    <w:rsid w:val="02152CA1"/>
    <w:rsid w:val="07353DDF"/>
    <w:rsid w:val="07E15F41"/>
    <w:rsid w:val="08A30B84"/>
    <w:rsid w:val="12B916D8"/>
    <w:rsid w:val="150A54D1"/>
    <w:rsid w:val="152CEDBC"/>
    <w:rsid w:val="164E2E23"/>
    <w:rsid w:val="18018E57"/>
    <w:rsid w:val="1B276B4C"/>
    <w:rsid w:val="1CE3C5D6"/>
    <w:rsid w:val="1E118CE4"/>
    <w:rsid w:val="1E6B6DC1"/>
    <w:rsid w:val="21BA6FEA"/>
    <w:rsid w:val="2B361AEC"/>
    <w:rsid w:val="2BCE0F7A"/>
    <w:rsid w:val="2D024202"/>
    <w:rsid w:val="2DACEAFF"/>
    <w:rsid w:val="2EE6E0A0"/>
    <w:rsid w:val="2F7F7531"/>
    <w:rsid w:val="30BDB20E"/>
    <w:rsid w:val="394E396A"/>
    <w:rsid w:val="398B22AF"/>
    <w:rsid w:val="3B0688D4"/>
    <w:rsid w:val="3C7B05DB"/>
    <w:rsid w:val="3EAE9D79"/>
    <w:rsid w:val="3F29E055"/>
    <w:rsid w:val="3F2CD76C"/>
    <w:rsid w:val="40366627"/>
    <w:rsid w:val="42ADAA66"/>
    <w:rsid w:val="42C550F7"/>
    <w:rsid w:val="4525CF9D"/>
    <w:rsid w:val="4715AB14"/>
    <w:rsid w:val="48B17B75"/>
    <w:rsid w:val="4937A7BF"/>
    <w:rsid w:val="49617669"/>
    <w:rsid w:val="4CA8A8F4"/>
    <w:rsid w:val="4DA0FBC0"/>
    <w:rsid w:val="4E51B30C"/>
    <w:rsid w:val="513A5039"/>
    <w:rsid w:val="526D98DA"/>
    <w:rsid w:val="551F2B0A"/>
    <w:rsid w:val="58023637"/>
    <w:rsid w:val="5D098D0E"/>
    <w:rsid w:val="5D7960D6"/>
    <w:rsid w:val="5D922AF4"/>
    <w:rsid w:val="5D991824"/>
    <w:rsid w:val="5DFF7004"/>
    <w:rsid w:val="5E3C2099"/>
    <w:rsid w:val="614D2379"/>
    <w:rsid w:val="61A63616"/>
    <w:rsid w:val="622001F3"/>
    <w:rsid w:val="6322435C"/>
    <w:rsid w:val="676C4976"/>
    <w:rsid w:val="6971C116"/>
    <w:rsid w:val="6E10A2CF"/>
    <w:rsid w:val="6F043F2C"/>
    <w:rsid w:val="6F478106"/>
    <w:rsid w:val="73DF9D55"/>
    <w:rsid w:val="7542E98C"/>
    <w:rsid w:val="757678C0"/>
    <w:rsid w:val="7830B8CA"/>
    <w:rsid w:val="791D4013"/>
    <w:rsid w:val="7BB0CD07"/>
    <w:rsid w:val="7BCBD5AD"/>
    <w:rsid w:val="7DBD3A01"/>
    <w:rsid w:val="7DEFE0AC"/>
    <w:rsid w:val="7FC574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77A0"/>
  <w15:chartTrackingRefBased/>
  <w15:docId w15:val="{5A714046-C7CD-459F-8080-6DFF074D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1380"/>
    <w:pPr>
      <w:numPr>
        <w:numId w:val="31"/>
      </w:numPr>
      <w:spacing w:before="200" w:after="200" w:line="276" w:lineRule="auto"/>
      <w:outlineLvl w:val="0"/>
    </w:pPr>
    <w:rPr>
      <w:bCs/>
      <w:szCs w:val="20"/>
    </w:rPr>
  </w:style>
  <w:style w:type="paragraph" w:styleId="Heading2">
    <w:name w:val="heading 2"/>
    <w:basedOn w:val="Normal"/>
    <w:next w:val="Normal"/>
    <w:link w:val="Heading2Char"/>
    <w:uiPriority w:val="9"/>
    <w:semiHidden/>
    <w:unhideWhenUsed/>
    <w:qFormat/>
    <w:rsid w:val="008A2B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3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812"/>
  </w:style>
  <w:style w:type="paragraph" w:styleId="Footer">
    <w:name w:val="footer"/>
    <w:basedOn w:val="Normal"/>
    <w:link w:val="FooterChar"/>
    <w:uiPriority w:val="99"/>
    <w:unhideWhenUsed/>
    <w:rsid w:val="00093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812"/>
  </w:style>
  <w:style w:type="paragraph" w:customStyle="1" w:styleId="paragraph">
    <w:name w:val="paragraph"/>
    <w:basedOn w:val="Normal"/>
    <w:rsid w:val="003F0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0C51"/>
  </w:style>
  <w:style w:type="character" w:customStyle="1" w:styleId="eop">
    <w:name w:val="eop"/>
    <w:basedOn w:val="DefaultParagraphFont"/>
    <w:rsid w:val="003F0C51"/>
  </w:style>
  <w:style w:type="character" w:customStyle="1" w:styleId="contextualspellingandgrammarerror">
    <w:name w:val="contextualspellingandgrammarerror"/>
    <w:basedOn w:val="DefaultParagraphFont"/>
    <w:rsid w:val="003F0C51"/>
  </w:style>
  <w:style w:type="character" w:styleId="Hyperlink">
    <w:name w:val="Hyperlink"/>
    <w:basedOn w:val="DefaultParagraphFont"/>
    <w:uiPriority w:val="99"/>
    <w:unhideWhenUsed/>
    <w:rsid w:val="000F3556"/>
    <w:rPr>
      <w:color w:val="0563C1" w:themeColor="hyperlink"/>
      <w:u w:val="single"/>
    </w:rPr>
  </w:style>
  <w:style w:type="character" w:customStyle="1" w:styleId="UnresolvedMention1">
    <w:name w:val="Unresolved Mention1"/>
    <w:basedOn w:val="DefaultParagraphFont"/>
    <w:uiPriority w:val="99"/>
    <w:semiHidden/>
    <w:unhideWhenUsed/>
    <w:rsid w:val="000F3556"/>
    <w:rPr>
      <w:color w:val="605E5C"/>
      <w:shd w:val="clear" w:color="auto" w:fill="E1DFDD"/>
    </w:rPr>
  </w:style>
  <w:style w:type="paragraph" w:styleId="ListParagraph">
    <w:name w:val="List Paragraph"/>
    <w:basedOn w:val="Normal"/>
    <w:uiPriority w:val="34"/>
    <w:qFormat/>
    <w:rsid w:val="000348EF"/>
    <w:pPr>
      <w:ind w:left="720"/>
      <w:contextualSpacing/>
    </w:pPr>
  </w:style>
  <w:style w:type="paragraph" w:styleId="BalloonText">
    <w:name w:val="Balloon Text"/>
    <w:basedOn w:val="Normal"/>
    <w:link w:val="BalloonTextChar"/>
    <w:uiPriority w:val="99"/>
    <w:semiHidden/>
    <w:unhideWhenUsed/>
    <w:rsid w:val="00684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591"/>
    <w:rPr>
      <w:rFonts w:ascii="Segoe UI" w:hAnsi="Segoe UI" w:cs="Segoe UI"/>
      <w:sz w:val="18"/>
      <w:szCs w:val="18"/>
    </w:rPr>
  </w:style>
  <w:style w:type="character" w:styleId="CommentReference">
    <w:name w:val="annotation reference"/>
    <w:basedOn w:val="DefaultParagraphFont"/>
    <w:uiPriority w:val="99"/>
    <w:semiHidden/>
    <w:unhideWhenUsed/>
    <w:rsid w:val="00C36898"/>
    <w:rPr>
      <w:sz w:val="16"/>
      <w:szCs w:val="16"/>
    </w:rPr>
  </w:style>
  <w:style w:type="paragraph" w:styleId="CommentText">
    <w:name w:val="annotation text"/>
    <w:basedOn w:val="Normal"/>
    <w:link w:val="CommentTextChar"/>
    <w:uiPriority w:val="99"/>
    <w:semiHidden/>
    <w:unhideWhenUsed/>
    <w:rsid w:val="00C36898"/>
    <w:pPr>
      <w:spacing w:line="240" w:lineRule="auto"/>
    </w:pPr>
    <w:rPr>
      <w:sz w:val="20"/>
      <w:szCs w:val="20"/>
    </w:rPr>
  </w:style>
  <w:style w:type="character" w:customStyle="1" w:styleId="CommentTextChar">
    <w:name w:val="Comment Text Char"/>
    <w:basedOn w:val="DefaultParagraphFont"/>
    <w:link w:val="CommentText"/>
    <w:uiPriority w:val="99"/>
    <w:semiHidden/>
    <w:rsid w:val="00C36898"/>
    <w:rPr>
      <w:sz w:val="20"/>
      <w:szCs w:val="20"/>
    </w:rPr>
  </w:style>
  <w:style w:type="paragraph" w:styleId="CommentSubject">
    <w:name w:val="annotation subject"/>
    <w:basedOn w:val="CommentText"/>
    <w:next w:val="CommentText"/>
    <w:link w:val="CommentSubjectChar"/>
    <w:uiPriority w:val="99"/>
    <w:semiHidden/>
    <w:unhideWhenUsed/>
    <w:rsid w:val="00C36898"/>
    <w:rPr>
      <w:b/>
      <w:bCs/>
    </w:rPr>
  </w:style>
  <w:style w:type="character" w:customStyle="1" w:styleId="CommentSubjectChar">
    <w:name w:val="Comment Subject Char"/>
    <w:basedOn w:val="CommentTextChar"/>
    <w:link w:val="CommentSubject"/>
    <w:uiPriority w:val="99"/>
    <w:semiHidden/>
    <w:rsid w:val="00C36898"/>
    <w:rPr>
      <w:b/>
      <w:bCs/>
      <w:sz w:val="20"/>
      <w:szCs w:val="20"/>
    </w:rPr>
  </w:style>
  <w:style w:type="paragraph" w:styleId="FootnoteText">
    <w:name w:val="footnote text"/>
    <w:basedOn w:val="Normal"/>
    <w:link w:val="FootnoteTextChar"/>
    <w:uiPriority w:val="99"/>
    <w:semiHidden/>
    <w:unhideWhenUsed/>
    <w:rsid w:val="00366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62A5"/>
    <w:rPr>
      <w:sz w:val="20"/>
      <w:szCs w:val="20"/>
    </w:rPr>
  </w:style>
  <w:style w:type="character" w:styleId="FootnoteReference">
    <w:name w:val="footnote reference"/>
    <w:basedOn w:val="DefaultParagraphFont"/>
    <w:uiPriority w:val="99"/>
    <w:semiHidden/>
    <w:unhideWhenUsed/>
    <w:rsid w:val="003662A5"/>
    <w:rPr>
      <w:vertAlign w:val="superscript"/>
    </w:rPr>
  </w:style>
  <w:style w:type="character" w:customStyle="1" w:styleId="Heading1Char">
    <w:name w:val="Heading 1 Char"/>
    <w:basedOn w:val="DefaultParagraphFont"/>
    <w:link w:val="Heading1"/>
    <w:uiPriority w:val="9"/>
    <w:rsid w:val="00C21380"/>
    <w:rPr>
      <w:bCs/>
      <w:szCs w:val="20"/>
      <w:lang w:val="fr-CA"/>
    </w:rPr>
  </w:style>
  <w:style w:type="character" w:customStyle="1" w:styleId="Heading2Char">
    <w:name w:val="Heading 2 Char"/>
    <w:basedOn w:val="DefaultParagraphFont"/>
    <w:link w:val="Heading2"/>
    <w:uiPriority w:val="9"/>
    <w:semiHidden/>
    <w:rsid w:val="008A2BB6"/>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unhideWhenUsed/>
    <w:rsid w:val="0089452E"/>
    <w:rPr>
      <w:color w:val="605E5C"/>
      <w:shd w:val="clear" w:color="auto" w:fill="E1DFDD"/>
    </w:rPr>
  </w:style>
  <w:style w:type="character" w:styleId="Mention">
    <w:name w:val="Mention"/>
    <w:basedOn w:val="DefaultParagraphFont"/>
    <w:uiPriority w:val="99"/>
    <w:unhideWhenUsed/>
    <w:rsid w:val="008C64D2"/>
    <w:rPr>
      <w:color w:val="2B579A"/>
      <w:shd w:val="clear" w:color="auto" w:fill="E1DFDD"/>
    </w:rPr>
  </w:style>
  <w:style w:type="paragraph" w:styleId="Revision">
    <w:name w:val="Revision"/>
    <w:hidden/>
    <w:uiPriority w:val="99"/>
    <w:semiHidden/>
    <w:rsid w:val="003D72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1731">
      <w:bodyDiv w:val="1"/>
      <w:marLeft w:val="0"/>
      <w:marRight w:val="0"/>
      <w:marTop w:val="0"/>
      <w:marBottom w:val="0"/>
      <w:divBdr>
        <w:top w:val="none" w:sz="0" w:space="0" w:color="auto"/>
        <w:left w:val="none" w:sz="0" w:space="0" w:color="auto"/>
        <w:bottom w:val="none" w:sz="0" w:space="0" w:color="auto"/>
        <w:right w:val="none" w:sz="0" w:space="0" w:color="auto"/>
      </w:divBdr>
      <w:divsChild>
        <w:div w:id="981080549">
          <w:marLeft w:val="0"/>
          <w:marRight w:val="0"/>
          <w:marTop w:val="0"/>
          <w:marBottom w:val="0"/>
          <w:divBdr>
            <w:top w:val="none" w:sz="0" w:space="0" w:color="auto"/>
            <w:left w:val="none" w:sz="0" w:space="0" w:color="auto"/>
            <w:bottom w:val="none" w:sz="0" w:space="0" w:color="auto"/>
            <w:right w:val="none" w:sz="0" w:space="0" w:color="auto"/>
          </w:divBdr>
        </w:div>
        <w:div w:id="1794516211">
          <w:marLeft w:val="0"/>
          <w:marRight w:val="0"/>
          <w:marTop w:val="0"/>
          <w:marBottom w:val="0"/>
          <w:divBdr>
            <w:top w:val="none" w:sz="0" w:space="0" w:color="auto"/>
            <w:left w:val="none" w:sz="0" w:space="0" w:color="auto"/>
            <w:bottom w:val="none" w:sz="0" w:space="0" w:color="auto"/>
            <w:right w:val="none" w:sz="0" w:space="0" w:color="auto"/>
          </w:divBdr>
          <w:divsChild>
            <w:div w:id="416557458">
              <w:marLeft w:val="-75"/>
              <w:marRight w:val="0"/>
              <w:marTop w:val="30"/>
              <w:marBottom w:val="30"/>
              <w:divBdr>
                <w:top w:val="none" w:sz="0" w:space="0" w:color="auto"/>
                <w:left w:val="none" w:sz="0" w:space="0" w:color="auto"/>
                <w:bottom w:val="none" w:sz="0" w:space="0" w:color="auto"/>
                <w:right w:val="none" w:sz="0" w:space="0" w:color="auto"/>
              </w:divBdr>
              <w:divsChild>
                <w:div w:id="44841691">
                  <w:marLeft w:val="0"/>
                  <w:marRight w:val="0"/>
                  <w:marTop w:val="0"/>
                  <w:marBottom w:val="0"/>
                  <w:divBdr>
                    <w:top w:val="none" w:sz="0" w:space="0" w:color="auto"/>
                    <w:left w:val="none" w:sz="0" w:space="0" w:color="auto"/>
                    <w:bottom w:val="none" w:sz="0" w:space="0" w:color="auto"/>
                    <w:right w:val="none" w:sz="0" w:space="0" w:color="auto"/>
                  </w:divBdr>
                  <w:divsChild>
                    <w:div w:id="358512975">
                      <w:marLeft w:val="0"/>
                      <w:marRight w:val="0"/>
                      <w:marTop w:val="0"/>
                      <w:marBottom w:val="0"/>
                      <w:divBdr>
                        <w:top w:val="none" w:sz="0" w:space="0" w:color="auto"/>
                        <w:left w:val="none" w:sz="0" w:space="0" w:color="auto"/>
                        <w:bottom w:val="none" w:sz="0" w:space="0" w:color="auto"/>
                        <w:right w:val="none" w:sz="0" w:space="0" w:color="auto"/>
                      </w:divBdr>
                    </w:div>
                    <w:div w:id="1507133268">
                      <w:marLeft w:val="0"/>
                      <w:marRight w:val="0"/>
                      <w:marTop w:val="0"/>
                      <w:marBottom w:val="0"/>
                      <w:divBdr>
                        <w:top w:val="none" w:sz="0" w:space="0" w:color="auto"/>
                        <w:left w:val="none" w:sz="0" w:space="0" w:color="auto"/>
                        <w:bottom w:val="none" w:sz="0" w:space="0" w:color="auto"/>
                        <w:right w:val="none" w:sz="0" w:space="0" w:color="auto"/>
                      </w:divBdr>
                    </w:div>
                    <w:div w:id="1852254048">
                      <w:marLeft w:val="0"/>
                      <w:marRight w:val="0"/>
                      <w:marTop w:val="0"/>
                      <w:marBottom w:val="0"/>
                      <w:divBdr>
                        <w:top w:val="none" w:sz="0" w:space="0" w:color="auto"/>
                        <w:left w:val="none" w:sz="0" w:space="0" w:color="auto"/>
                        <w:bottom w:val="none" w:sz="0" w:space="0" w:color="auto"/>
                        <w:right w:val="none" w:sz="0" w:space="0" w:color="auto"/>
                      </w:divBdr>
                    </w:div>
                    <w:div w:id="2004813992">
                      <w:marLeft w:val="0"/>
                      <w:marRight w:val="0"/>
                      <w:marTop w:val="0"/>
                      <w:marBottom w:val="0"/>
                      <w:divBdr>
                        <w:top w:val="none" w:sz="0" w:space="0" w:color="auto"/>
                        <w:left w:val="none" w:sz="0" w:space="0" w:color="auto"/>
                        <w:bottom w:val="none" w:sz="0" w:space="0" w:color="auto"/>
                        <w:right w:val="none" w:sz="0" w:space="0" w:color="auto"/>
                      </w:divBdr>
                    </w:div>
                    <w:div w:id="2028020148">
                      <w:marLeft w:val="0"/>
                      <w:marRight w:val="0"/>
                      <w:marTop w:val="0"/>
                      <w:marBottom w:val="0"/>
                      <w:divBdr>
                        <w:top w:val="none" w:sz="0" w:space="0" w:color="auto"/>
                        <w:left w:val="none" w:sz="0" w:space="0" w:color="auto"/>
                        <w:bottom w:val="none" w:sz="0" w:space="0" w:color="auto"/>
                        <w:right w:val="none" w:sz="0" w:space="0" w:color="auto"/>
                      </w:divBdr>
                    </w:div>
                  </w:divsChild>
                </w:div>
                <w:div w:id="364255503">
                  <w:marLeft w:val="0"/>
                  <w:marRight w:val="0"/>
                  <w:marTop w:val="0"/>
                  <w:marBottom w:val="0"/>
                  <w:divBdr>
                    <w:top w:val="none" w:sz="0" w:space="0" w:color="auto"/>
                    <w:left w:val="none" w:sz="0" w:space="0" w:color="auto"/>
                    <w:bottom w:val="none" w:sz="0" w:space="0" w:color="auto"/>
                    <w:right w:val="none" w:sz="0" w:space="0" w:color="auto"/>
                  </w:divBdr>
                  <w:divsChild>
                    <w:div w:id="75133481">
                      <w:marLeft w:val="0"/>
                      <w:marRight w:val="0"/>
                      <w:marTop w:val="0"/>
                      <w:marBottom w:val="0"/>
                      <w:divBdr>
                        <w:top w:val="none" w:sz="0" w:space="0" w:color="auto"/>
                        <w:left w:val="none" w:sz="0" w:space="0" w:color="auto"/>
                        <w:bottom w:val="none" w:sz="0" w:space="0" w:color="auto"/>
                        <w:right w:val="none" w:sz="0" w:space="0" w:color="auto"/>
                      </w:divBdr>
                    </w:div>
                    <w:div w:id="681007341">
                      <w:marLeft w:val="0"/>
                      <w:marRight w:val="0"/>
                      <w:marTop w:val="0"/>
                      <w:marBottom w:val="0"/>
                      <w:divBdr>
                        <w:top w:val="none" w:sz="0" w:space="0" w:color="auto"/>
                        <w:left w:val="none" w:sz="0" w:space="0" w:color="auto"/>
                        <w:bottom w:val="none" w:sz="0" w:space="0" w:color="auto"/>
                        <w:right w:val="none" w:sz="0" w:space="0" w:color="auto"/>
                      </w:divBdr>
                    </w:div>
                  </w:divsChild>
                </w:div>
                <w:div w:id="437023380">
                  <w:marLeft w:val="0"/>
                  <w:marRight w:val="0"/>
                  <w:marTop w:val="0"/>
                  <w:marBottom w:val="0"/>
                  <w:divBdr>
                    <w:top w:val="none" w:sz="0" w:space="0" w:color="auto"/>
                    <w:left w:val="none" w:sz="0" w:space="0" w:color="auto"/>
                    <w:bottom w:val="none" w:sz="0" w:space="0" w:color="auto"/>
                    <w:right w:val="none" w:sz="0" w:space="0" w:color="auto"/>
                  </w:divBdr>
                  <w:divsChild>
                    <w:div w:id="413823169">
                      <w:marLeft w:val="0"/>
                      <w:marRight w:val="0"/>
                      <w:marTop w:val="0"/>
                      <w:marBottom w:val="0"/>
                      <w:divBdr>
                        <w:top w:val="none" w:sz="0" w:space="0" w:color="auto"/>
                        <w:left w:val="none" w:sz="0" w:space="0" w:color="auto"/>
                        <w:bottom w:val="none" w:sz="0" w:space="0" w:color="auto"/>
                        <w:right w:val="none" w:sz="0" w:space="0" w:color="auto"/>
                      </w:divBdr>
                    </w:div>
                    <w:div w:id="585114393">
                      <w:marLeft w:val="0"/>
                      <w:marRight w:val="0"/>
                      <w:marTop w:val="0"/>
                      <w:marBottom w:val="0"/>
                      <w:divBdr>
                        <w:top w:val="none" w:sz="0" w:space="0" w:color="auto"/>
                        <w:left w:val="none" w:sz="0" w:space="0" w:color="auto"/>
                        <w:bottom w:val="none" w:sz="0" w:space="0" w:color="auto"/>
                        <w:right w:val="none" w:sz="0" w:space="0" w:color="auto"/>
                      </w:divBdr>
                    </w:div>
                    <w:div w:id="589856160">
                      <w:marLeft w:val="0"/>
                      <w:marRight w:val="0"/>
                      <w:marTop w:val="0"/>
                      <w:marBottom w:val="0"/>
                      <w:divBdr>
                        <w:top w:val="none" w:sz="0" w:space="0" w:color="auto"/>
                        <w:left w:val="none" w:sz="0" w:space="0" w:color="auto"/>
                        <w:bottom w:val="none" w:sz="0" w:space="0" w:color="auto"/>
                        <w:right w:val="none" w:sz="0" w:space="0" w:color="auto"/>
                      </w:divBdr>
                    </w:div>
                    <w:div w:id="635374427">
                      <w:marLeft w:val="0"/>
                      <w:marRight w:val="0"/>
                      <w:marTop w:val="0"/>
                      <w:marBottom w:val="0"/>
                      <w:divBdr>
                        <w:top w:val="none" w:sz="0" w:space="0" w:color="auto"/>
                        <w:left w:val="none" w:sz="0" w:space="0" w:color="auto"/>
                        <w:bottom w:val="none" w:sz="0" w:space="0" w:color="auto"/>
                        <w:right w:val="none" w:sz="0" w:space="0" w:color="auto"/>
                      </w:divBdr>
                    </w:div>
                    <w:div w:id="1037893860">
                      <w:marLeft w:val="0"/>
                      <w:marRight w:val="0"/>
                      <w:marTop w:val="0"/>
                      <w:marBottom w:val="0"/>
                      <w:divBdr>
                        <w:top w:val="none" w:sz="0" w:space="0" w:color="auto"/>
                        <w:left w:val="none" w:sz="0" w:space="0" w:color="auto"/>
                        <w:bottom w:val="none" w:sz="0" w:space="0" w:color="auto"/>
                        <w:right w:val="none" w:sz="0" w:space="0" w:color="auto"/>
                      </w:divBdr>
                    </w:div>
                  </w:divsChild>
                </w:div>
                <w:div w:id="530413735">
                  <w:marLeft w:val="0"/>
                  <w:marRight w:val="0"/>
                  <w:marTop w:val="0"/>
                  <w:marBottom w:val="0"/>
                  <w:divBdr>
                    <w:top w:val="none" w:sz="0" w:space="0" w:color="auto"/>
                    <w:left w:val="none" w:sz="0" w:space="0" w:color="auto"/>
                    <w:bottom w:val="none" w:sz="0" w:space="0" w:color="auto"/>
                    <w:right w:val="none" w:sz="0" w:space="0" w:color="auto"/>
                  </w:divBdr>
                  <w:divsChild>
                    <w:div w:id="1779830128">
                      <w:marLeft w:val="0"/>
                      <w:marRight w:val="0"/>
                      <w:marTop w:val="0"/>
                      <w:marBottom w:val="0"/>
                      <w:divBdr>
                        <w:top w:val="none" w:sz="0" w:space="0" w:color="auto"/>
                        <w:left w:val="none" w:sz="0" w:space="0" w:color="auto"/>
                        <w:bottom w:val="none" w:sz="0" w:space="0" w:color="auto"/>
                        <w:right w:val="none" w:sz="0" w:space="0" w:color="auto"/>
                      </w:divBdr>
                    </w:div>
                    <w:div w:id="2065055157">
                      <w:marLeft w:val="0"/>
                      <w:marRight w:val="0"/>
                      <w:marTop w:val="0"/>
                      <w:marBottom w:val="0"/>
                      <w:divBdr>
                        <w:top w:val="none" w:sz="0" w:space="0" w:color="auto"/>
                        <w:left w:val="none" w:sz="0" w:space="0" w:color="auto"/>
                        <w:bottom w:val="none" w:sz="0" w:space="0" w:color="auto"/>
                        <w:right w:val="none" w:sz="0" w:space="0" w:color="auto"/>
                      </w:divBdr>
                    </w:div>
                  </w:divsChild>
                </w:div>
                <w:div w:id="658390983">
                  <w:marLeft w:val="0"/>
                  <w:marRight w:val="0"/>
                  <w:marTop w:val="0"/>
                  <w:marBottom w:val="0"/>
                  <w:divBdr>
                    <w:top w:val="none" w:sz="0" w:space="0" w:color="auto"/>
                    <w:left w:val="none" w:sz="0" w:space="0" w:color="auto"/>
                    <w:bottom w:val="none" w:sz="0" w:space="0" w:color="auto"/>
                    <w:right w:val="none" w:sz="0" w:space="0" w:color="auto"/>
                  </w:divBdr>
                  <w:divsChild>
                    <w:div w:id="1078095425">
                      <w:marLeft w:val="0"/>
                      <w:marRight w:val="0"/>
                      <w:marTop w:val="0"/>
                      <w:marBottom w:val="0"/>
                      <w:divBdr>
                        <w:top w:val="none" w:sz="0" w:space="0" w:color="auto"/>
                        <w:left w:val="none" w:sz="0" w:space="0" w:color="auto"/>
                        <w:bottom w:val="none" w:sz="0" w:space="0" w:color="auto"/>
                        <w:right w:val="none" w:sz="0" w:space="0" w:color="auto"/>
                      </w:divBdr>
                    </w:div>
                    <w:div w:id="1694843759">
                      <w:marLeft w:val="0"/>
                      <w:marRight w:val="0"/>
                      <w:marTop w:val="0"/>
                      <w:marBottom w:val="0"/>
                      <w:divBdr>
                        <w:top w:val="none" w:sz="0" w:space="0" w:color="auto"/>
                        <w:left w:val="none" w:sz="0" w:space="0" w:color="auto"/>
                        <w:bottom w:val="none" w:sz="0" w:space="0" w:color="auto"/>
                        <w:right w:val="none" w:sz="0" w:space="0" w:color="auto"/>
                      </w:divBdr>
                    </w:div>
                  </w:divsChild>
                </w:div>
                <w:div w:id="709497445">
                  <w:marLeft w:val="0"/>
                  <w:marRight w:val="0"/>
                  <w:marTop w:val="0"/>
                  <w:marBottom w:val="0"/>
                  <w:divBdr>
                    <w:top w:val="none" w:sz="0" w:space="0" w:color="auto"/>
                    <w:left w:val="none" w:sz="0" w:space="0" w:color="auto"/>
                    <w:bottom w:val="none" w:sz="0" w:space="0" w:color="auto"/>
                    <w:right w:val="none" w:sz="0" w:space="0" w:color="auto"/>
                  </w:divBdr>
                  <w:divsChild>
                    <w:div w:id="159540889">
                      <w:marLeft w:val="0"/>
                      <w:marRight w:val="0"/>
                      <w:marTop w:val="0"/>
                      <w:marBottom w:val="0"/>
                      <w:divBdr>
                        <w:top w:val="none" w:sz="0" w:space="0" w:color="auto"/>
                        <w:left w:val="none" w:sz="0" w:space="0" w:color="auto"/>
                        <w:bottom w:val="none" w:sz="0" w:space="0" w:color="auto"/>
                        <w:right w:val="none" w:sz="0" w:space="0" w:color="auto"/>
                      </w:divBdr>
                    </w:div>
                    <w:div w:id="1975284254">
                      <w:marLeft w:val="0"/>
                      <w:marRight w:val="0"/>
                      <w:marTop w:val="0"/>
                      <w:marBottom w:val="0"/>
                      <w:divBdr>
                        <w:top w:val="none" w:sz="0" w:space="0" w:color="auto"/>
                        <w:left w:val="none" w:sz="0" w:space="0" w:color="auto"/>
                        <w:bottom w:val="none" w:sz="0" w:space="0" w:color="auto"/>
                        <w:right w:val="none" w:sz="0" w:space="0" w:color="auto"/>
                      </w:divBdr>
                    </w:div>
                    <w:div w:id="2056663086">
                      <w:marLeft w:val="0"/>
                      <w:marRight w:val="0"/>
                      <w:marTop w:val="0"/>
                      <w:marBottom w:val="0"/>
                      <w:divBdr>
                        <w:top w:val="none" w:sz="0" w:space="0" w:color="auto"/>
                        <w:left w:val="none" w:sz="0" w:space="0" w:color="auto"/>
                        <w:bottom w:val="none" w:sz="0" w:space="0" w:color="auto"/>
                        <w:right w:val="none" w:sz="0" w:space="0" w:color="auto"/>
                      </w:divBdr>
                    </w:div>
                  </w:divsChild>
                </w:div>
                <w:div w:id="779297591">
                  <w:marLeft w:val="0"/>
                  <w:marRight w:val="0"/>
                  <w:marTop w:val="0"/>
                  <w:marBottom w:val="0"/>
                  <w:divBdr>
                    <w:top w:val="none" w:sz="0" w:space="0" w:color="auto"/>
                    <w:left w:val="none" w:sz="0" w:space="0" w:color="auto"/>
                    <w:bottom w:val="none" w:sz="0" w:space="0" w:color="auto"/>
                    <w:right w:val="none" w:sz="0" w:space="0" w:color="auto"/>
                  </w:divBdr>
                  <w:divsChild>
                    <w:div w:id="2126032">
                      <w:marLeft w:val="0"/>
                      <w:marRight w:val="0"/>
                      <w:marTop w:val="0"/>
                      <w:marBottom w:val="0"/>
                      <w:divBdr>
                        <w:top w:val="none" w:sz="0" w:space="0" w:color="auto"/>
                        <w:left w:val="none" w:sz="0" w:space="0" w:color="auto"/>
                        <w:bottom w:val="none" w:sz="0" w:space="0" w:color="auto"/>
                        <w:right w:val="none" w:sz="0" w:space="0" w:color="auto"/>
                      </w:divBdr>
                    </w:div>
                    <w:div w:id="1948393462">
                      <w:marLeft w:val="0"/>
                      <w:marRight w:val="0"/>
                      <w:marTop w:val="0"/>
                      <w:marBottom w:val="0"/>
                      <w:divBdr>
                        <w:top w:val="none" w:sz="0" w:space="0" w:color="auto"/>
                        <w:left w:val="none" w:sz="0" w:space="0" w:color="auto"/>
                        <w:bottom w:val="none" w:sz="0" w:space="0" w:color="auto"/>
                        <w:right w:val="none" w:sz="0" w:space="0" w:color="auto"/>
                      </w:divBdr>
                    </w:div>
                  </w:divsChild>
                </w:div>
                <w:div w:id="805926312">
                  <w:marLeft w:val="0"/>
                  <w:marRight w:val="0"/>
                  <w:marTop w:val="0"/>
                  <w:marBottom w:val="0"/>
                  <w:divBdr>
                    <w:top w:val="none" w:sz="0" w:space="0" w:color="auto"/>
                    <w:left w:val="none" w:sz="0" w:space="0" w:color="auto"/>
                    <w:bottom w:val="none" w:sz="0" w:space="0" w:color="auto"/>
                    <w:right w:val="none" w:sz="0" w:space="0" w:color="auto"/>
                  </w:divBdr>
                  <w:divsChild>
                    <w:div w:id="353270247">
                      <w:marLeft w:val="0"/>
                      <w:marRight w:val="0"/>
                      <w:marTop w:val="0"/>
                      <w:marBottom w:val="0"/>
                      <w:divBdr>
                        <w:top w:val="none" w:sz="0" w:space="0" w:color="auto"/>
                        <w:left w:val="none" w:sz="0" w:space="0" w:color="auto"/>
                        <w:bottom w:val="none" w:sz="0" w:space="0" w:color="auto"/>
                        <w:right w:val="none" w:sz="0" w:space="0" w:color="auto"/>
                      </w:divBdr>
                    </w:div>
                    <w:div w:id="854461581">
                      <w:marLeft w:val="0"/>
                      <w:marRight w:val="0"/>
                      <w:marTop w:val="0"/>
                      <w:marBottom w:val="0"/>
                      <w:divBdr>
                        <w:top w:val="none" w:sz="0" w:space="0" w:color="auto"/>
                        <w:left w:val="none" w:sz="0" w:space="0" w:color="auto"/>
                        <w:bottom w:val="none" w:sz="0" w:space="0" w:color="auto"/>
                        <w:right w:val="none" w:sz="0" w:space="0" w:color="auto"/>
                      </w:divBdr>
                    </w:div>
                  </w:divsChild>
                </w:div>
                <w:div w:id="979847244">
                  <w:marLeft w:val="0"/>
                  <w:marRight w:val="0"/>
                  <w:marTop w:val="0"/>
                  <w:marBottom w:val="0"/>
                  <w:divBdr>
                    <w:top w:val="none" w:sz="0" w:space="0" w:color="auto"/>
                    <w:left w:val="none" w:sz="0" w:space="0" w:color="auto"/>
                    <w:bottom w:val="none" w:sz="0" w:space="0" w:color="auto"/>
                    <w:right w:val="none" w:sz="0" w:space="0" w:color="auto"/>
                  </w:divBdr>
                  <w:divsChild>
                    <w:div w:id="1260675796">
                      <w:marLeft w:val="0"/>
                      <w:marRight w:val="0"/>
                      <w:marTop w:val="0"/>
                      <w:marBottom w:val="0"/>
                      <w:divBdr>
                        <w:top w:val="none" w:sz="0" w:space="0" w:color="auto"/>
                        <w:left w:val="none" w:sz="0" w:space="0" w:color="auto"/>
                        <w:bottom w:val="none" w:sz="0" w:space="0" w:color="auto"/>
                        <w:right w:val="none" w:sz="0" w:space="0" w:color="auto"/>
                      </w:divBdr>
                    </w:div>
                    <w:div w:id="1957445241">
                      <w:marLeft w:val="0"/>
                      <w:marRight w:val="0"/>
                      <w:marTop w:val="0"/>
                      <w:marBottom w:val="0"/>
                      <w:divBdr>
                        <w:top w:val="none" w:sz="0" w:space="0" w:color="auto"/>
                        <w:left w:val="none" w:sz="0" w:space="0" w:color="auto"/>
                        <w:bottom w:val="none" w:sz="0" w:space="0" w:color="auto"/>
                        <w:right w:val="none" w:sz="0" w:space="0" w:color="auto"/>
                      </w:divBdr>
                    </w:div>
                  </w:divsChild>
                </w:div>
                <w:div w:id="994845092">
                  <w:marLeft w:val="0"/>
                  <w:marRight w:val="0"/>
                  <w:marTop w:val="0"/>
                  <w:marBottom w:val="0"/>
                  <w:divBdr>
                    <w:top w:val="none" w:sz="0" w:space="0" w:color="auto"/>
                    <w:left w:val="none" w:sz="0" w:space="0" w:color="auto"/>
                    <w:bottom w:val="none" w:sz="0" w:space="0" w:color="auto"/>
                    <w:right w:val="none" w:sz="0" w:space="0" w:color="auto"/>
                  </w:divBdr>
                  <w:divsChild>
                    <w:div w:id="124204664">
                      <w:marLeft w:val="0"/>
                      <w:marRight w:val="0"/>
                      <w:marTop w:val="0"/>
                      <w:marBottom w:val="0"/>
                      <w:divBdr>
                        <w:top w:val="none" w:sz="0" w:space="0" w:color="auto"/>
                        <w:left w:val="none" w:sz="0" w:space="0" w:color="auto"/>
                        <w:bottom w:val="none" w:sz="0" w:space="0" w:color="auto"/>
                        <w:right w:val="none" w:sz="0" w:space="0" w:color="auto"/>
                      </w:divBdr>
                    </w:div>
                    <w:div w:id="1386636846">
                      <w:marLeft w:val="0"/>
                      <w:marRight w:val="0"/>
                      <w:marTop w:val="0"/>
                      <w:marBottom w:val="0"/>
                      <w:divBdr>
                        <w:top w:val="none" w:sz="0" w:space="0" w:color="auto"/>
                        <w:left w:val="none" w:sz="0" w:space="0" w:color="auto"/>
                        <w:bottom w:val="none" w:sz="0" w:space="0" w:color="auto"/>
                        <w:right w:val="none" w:sz="0" w:space="0" w:color="auto"/>
                      </w:divBdr>
                    </w:div>
                  </w:divsChild>
                </w:div>
                <w:div w:id="1348021664">
                  <w:marLeft w:val="0"/>
                  <w:marRight w:val="0"/>
                  <w:marTop w:val="0"/>
                  <w:marBottom w:val="0"/>
                  <w:divBdr>
                    <w:top w:val="none" w:sz="0" w:space="0" w:color="auto"/>
                    <w:left w:val="none" w:sz="0" w:space="0" w:color="auto"/>
                    <w:bottom w:val="none" w:sz="0" w:space="0" w:color="auto"/>
                    <w:right w:val="none" w:sz="0" w:space="0" w:color="auto"/>
                  </w:divBdr>
                  <w:divsChild>
                    <w:div w:id="1991707845">
                      <w:marLeft w:val="0"/>
                      <w:marRight w:val="0"/>
                      <w:marTop w:val="0"/>
                      <w:marBottom w:val="0"/>
                      <w:divBdr>
                        <w:top w:val="none" w:sz="0" w:space="0" w:color="auto"/>
                        <w:left w:val="none" w:sz="0" w:space="0" w:color="auto"/>
                        <w:bottom w:val="none" w:sz="0" w:space="0" w:color="auto"/>
                        <w:right w:val="none" w:sz="0" w:space="0" w:color="auto"/>
                      </w:divBdr>
                    </w:div>
                    <w:div w:id="2085954584">
                      <w:marLeft w:val="0"/>
                      <w:marRight w:val="0"/>
                      <w:marTop w:val="0"/>
                      <w:marBottom w:val="0"/>
                      <w:divBdr>
                        <w:top w:val="none" w:sz="0" w:space="0" w:color="auto"/>
                        <w:left w:val="none" w:sz="0" w:space="0" w:color="auto"/>
                        <w:bottom w:val="none" w:sz="0" w:space="0" w:color="auto"/>
                        <w:right w:val="none" w:sz="0" w:space="0" w:color="auto"/>
                      </w:divBdr>
                    </w:div>
                  </w:divsChild>
                </w:div>
                <w:div w:id="1549026890">
                  <w:marLeft w:val="0"/>
                  <w:marRight w:val="0"/>
                  <w:marTop w:val="0"/>
                  <w:marBottom w:val="0"/>
                  <w:divBdr>
                    <w:top w:val="none" w:sz="0" w:space="0" w:color="auto"/>
                    <w:left w:val="none" w:sz="0" w:space="0" w:color="auto"/>
                    <w:bottom w:val="none" w:sz="0" w:space="0" w:color="auto"/>
                    <w:right w:val="none" w:sz="0" w:space="0" w:color="auto"/>
                  </w:divBdr>
                  <w:divsChild>
                    <w:div w:id="247271765">
                      <w:marLeft w:val="0"/>
                      <w:marRight w:val="0"/>
                      <w:marTop w:val="0"/>
                      <w:marBottom w:val="0"/>
                      <w:divBdr>
                        <w:top w:val="none" w:sz="0" w:space="0" w:color="auto"/>
                        <w:left w:val="none" w:sz="0" w:space="0" w:color="auto"/>
                        <w:bottom w:val="none" w:sz="0" w:space="0" w:color="auto"/>
                        <w:right w:val="none" w:sz="0" w:space="0" w:color="auto"/>
                      </w:divBdr>
                    </w:div>
                    <w:div w:id="938175156">
                      <w:marLeft w:val="0"/>
                      <w:marRight w:val="0"/>
                      <w:marTop w:val="0"/>
                      <w:marBottom w:val="0"/>
                      <w:divBdr>
                        <w:top w:val="none" w:sz="0" w:space="0" w:color="auto"/>
                        <w:left w:val="none" w:sz="0" w:space="0" w:color="auto"/>
                        <w:bottom w:val="none" w:sz="0" w:space="0" w:color="auto"/>
                        <w:right w:val="none" w:sz="0" w:space="0" w:color="auto"/>
                      </w:divBdr>
                    </w:div>
                    <w:div w:id="1218081252">
                      <w:marLeft w:val="0"/>
                      <w:marRight w:val="0"/>
                      <w:marTop w:val="0"/>
                      <w:marBottom w:val="0"/>
                      <w:divBdr>
                        <w:top w:val="none" w:sz="0" w:space="0" w:color="auto"/>
                        <w:left w:val="none" w:sz="0" w:space="0" w:color="auto"/>
                        <w:bottom w:val="none" w:sz="0" w:space="0" w:color="auto"/>
                        <w:right w:val="none" w:sz="0" w:space="0" w:color="auto"/>
                      </w:divBdr>
                    </w:div>
                    <w:div w:id="1789666961">
                      <w:marLeft w:val="0"/>
                      <w:marRight w:val="0"/>
                      <w:marTop w:val="0"/>
                      <w:marBottom w:val="0"/>
                      <w:divBdr>
                        <w:top w:val="none" w:sz="0" w:space="0" w:color="auto"/>
                        <w:left w:val="none" w:sz="0" w:space="0" w:color="auto"/>
                        <w:bottom w:val="none" w:sz="0" w:space="0" w:color="auto"/>
                        <w:right w:val="none" w:sz="0" w:space="0" w:color="auto"/>
                      </w:divBdr>
                    </w:div>
                    <w:div w:id="1832676275">
                      <w:marLeft w:val="0"/>
                      <w:marRight w:val="0"/>
                      <w:marTop w:val="0"/>
                      <w:marBottom w:val="0"/>
                      <w:divBdr>
                        <w:top w:val="none" w:sz="0" w:space="0" w:color="auto"/>
                        <w:left w:val="none" w:sz="0" w:space="0" w:color="auto"/>
                        <w:bottom w:val="none" w:sz="0" w:space="0" w:color="auto"/>
                        <w:right w:val="none" w:sz="0" w:space="0" w:color="auto"/>
                      </w:divBdr>
                    </w:div>
                    <w:div w:id="2038308499">
                      <w:marLeft w:val="0"/>
                      <w:marRight w:val="0"/>
                      <w:marTop w:val="0"/>
                      <w:marBottom w:val="0"/>
                      <w:divBdr>
                        <w:top w:val="none" w:sz="0" w:space="0" w:color="auto"/>
                        <w:left w:val="none" w:sz="0" w:space="0" w:color="auto"/>
                        <w:bottom w:val="none" w:sz="0" w:space="0" w:color="auto"/>
                        <w:right w:val="none" w:sz="0" w:space="0" w:color="auto"/>
                      </w:divBdr>
                    </w:div>
                    <w:div w:id="2040354314">
                      <w:marLeft w:val="0"/>
                      <w:marRight w:val="0"/>
                      <w:marTop w:val="0"/>
                      <w:marBottom w:val="0"/>
                      <w:divBdr>
                        <w:top w:val="none" w:sz="0" w:space="0" w:color="auto"/>
                        <w:left w:val="none" w:sz="0" w:space="0" w:color="auto"/>
                        <w:bottom w:val="none" w:sz="0" w:space="0" w:color="auto"/>
                        <w:right w:val="none" w:sz="0" w:space="0" w:color="auto"/>
                      </w:divBdr>
                    </w:div>
                  </w:divsChild>
                </w:div>
                <w:div w:id="1653408034">
                  <w:marLeft w:val="0"/>
                  <w:marRight w:val="0"/>
                  <w:marTop w:val="0"/>
                  <w:marBottom w:val="0"/>
                  <w:divBdr>
                    <w:top w:val="none" w:sz="0" w:space="0" w:color="auto"/>
                    <w:left w:val="none" w:sz="0" w:space="0" w:color="auto"/>
                    <w:bottom w:val="none" w:sz="0" w:space="0" w:color="auto"/>
                    <w:right w:val="none" w:sz="0" w:space="0" w:color="auto"/>
                  </w:divBdr>
                  <w:divsChild>
                    <w:div w:id="200673675">
                      <w:marLeft w:val="0"/>
                      <w:marRight w:val="0"/>
                      <w:marTop w:val="0"/>
                      <w:marBottom w:val="0"/>
                      <w:divBdr>
                        <w:top w:val="none" w:sz="0" w:space="0" w:color="auto"/>
                        <w:left w:val="none" w:sz="0" w:space="0" w:color="auto"/>
                        <w:bottom w:val="none" w:sz="0" w:space="0" w:color="auto"/>
                        <w:right w:val="none" w:sz="0" w:space="0" w:color="auto"/>
                      </w:divBdr>
                    </w:div>
                    <w:div w:id="455683892">
                      <w:marLeft w:val="0"/>
                      <w:marRight w:val="0"/>
                      <w:marTop w:val="0"/>
                      <w:marBottom w:val="0"/>
                      <w:divBdr>
                        <w:top w:val="none" w:sz="0" w:space="0" w:color="auto"/>
                        <w:left w:val="none" w:sz="0" w:space="0" w:color="auto"/>
                        <w:bottom w:val="none" w:sz="0" w:space="0" w:color="auto"/>
                        <w:right w:val="none" w:sz="0" w:space="0" w:color="auto"/>
                      </w:divBdr>
                    </w:div>
                    <w:div w:id="2136941313">
                      <w:marLeft w:val="0"/>
                      <w:marRight w:val="0"/>
                      <w:marTop w:val="0"/>
                      <w:marBottom w:val="0"/>
                      <w:divBdr>
                        <w:top w:val="none" w:sz="0" w:space="0" w:color="auto"/>
                        <w:left w:val="none" w:sz="0" w:space="0" w:color="auto"/>
                        <w:bottom w:val="none" w:sz="0" w:space="0" w:color="auto"/>
                        <w:right w:val="none" w:sz="0" w:space="0" w:color="auto"/>
                      </w:divBdr>
                    </w:div>
                  </w:divsChild>
                </w:div>
                <w:div w:id="1750350882">
                  <w:marLeft w:val="0"/>
                  <w:marRight w:val="0"/>
                  <w:marTop w:val="0"/>
                  <w:marBottom w:val="0"/>
                  <w:divBdr>
                    <w:top w:val="none" w:sz="0" w:space="0" w:color="auto"/>
                    <w:left w:val="none" w:sz="0" w:space="0" w:color="auto"/>
                    <w:bottom w:val="none" w:sz="0" w:space="0" w:color="auto"/>
                    <w:right w:val="none" w:sz="0" w:space="0" w:color="auto"/>
                  </w:divBdr>
                  <w:divsChild>
                    <w:div w:id="1352608578">
                      <w:marLeft w:val="0"/>
                      <w:marRight w:val="0"/>
                      <w:marTop w:val="0"/>
                      <w:marBottom w:val="0"/>
                      <w:divBdr>
                        <w:top w:val="none" w:sz="0" w:space="0" w:color="auto"/>
                        <w:left w:val="none" w:sz="0" w:space="0" w:color="auto"/>
                        <w:bottom w:val="none" w:sz="0" w:space="0" w:color="auto"/>
                        <w:right w:val="none" w:sz="0" w:space="0" w:color="auto"/>
                      </w:divBdr>
                    </w:div>
                    <w:div w:id="1959100311">
                      <w:marLeft w:val="0"/>
                      <w:marRight w:val="0"/>
                      <w:marTop w:val="0"/>
                      <w:marBottom w:val="0"/>
                      <w:divBdr>
                        <w:top w:val="none" w:sz="0" w:space="0" w:color="auto"/>
                        <w:left w:val="none" w:sz="0" w:space="0" w:color="auto"/>
                        <w:bottom w:val="none" w:sz="0" w:space="0" w:color="auto"/>
                        <w:right w:val="none" w:sz="0" w:space="0" w:color="auto"/>
                      </w:divBdr>
                    </w:div>
                    <w:div w:id="2030792211">
                      <w:marLeft w:val="0"/>
                      <w:marRight w:val="0"/>
                      <w:marTop w:val="0"/>
                      <w:marBottom w:val="0"/>
                      <w:divBdr>
                        <w:top w:val="none" w:sz="0" w:space="0" w:color="auto"/>
                        <w:left w:val="none" w:sz="0" w:space="0" w:color="auto"/>
                        <w:bottom w:val="none" w:sz="0" w:space="0" w:color="auto"/>
                        <w:right w:val="none" w:sz="0" w:space="0" w:color="auto"/>
                      </w:divBdr>
                    </w:div>
                  </w:divsChild>
                </w:div>
                <w:div w:id="1781103951">
                  <w:marLeft w:val="0"/>
                  <w:marRight w:val="0"/>
                  <w:marTop w:val="0"/>
                  <w:marBottom w:val="0"/>
                  <w:divBdr>
                    <w:top w:val="none" w:sz="0" w:space="0" w:color="auto"/>
                    <w:left w:val="none" w:sz="0" w:space="0" w:color="auto"/>
                    <w:bottom w:val="none" w:sz="0" w:space="0" w:color="auto"/>
                    <w:right w:val="none" w:sz="0" w:space="0" w:color="auto"/>
                  </w:divBdr>
                  <w:divsChild>
                    <w:div w:id="1340080908">
                      <w:marLeft w:val="0"/>
                      <w:marRight w:val="0"/>
                      <w:marTop w:val="0"/>
                      <w:marBottom w:val="0"/>
                      <w:divBdr>
                        <w:top w:val="none" w:sz="0" w:space="0" w:color="auto"/>
                        <w:left w:val="none" w:sz="0" w:space="0" w:color="auto"/>
                        <w:bottom w:val="none" w:sz="0" w:space="0" w:color="auto"/>
                        <w:right w:val="none" w:sz="0" w:space="0" w:color="auto"/>
                      </w:divBdr>
                    </w:div>
                    <w:div w:id="1617908754">
                      <w:marLeft w:val="0"/>
                      <w:marRight w:val="0"/>
                      <w:marTop w:val="0"/>
                      <w:marBottom w:val="0"/>
                      <w:divBdr>
                        <w:top w:val="none" w:sz="0" w:space="0" w:color="auto"/>
                        <w:left w:val="none" w:sz="0" w:space="0" w:color="auto"/>
                        <w:bottom w:val="none" w:sz="0" w:space="0" w:color="auto"/>
                        <w:right w:val="none" w:sz="0" w:space="0" w:color="auto"/>
                      </w:divBdr>
                    </w:div>
                  </w:divsChild>
                </w:div>
                <w:div w:id="1935935020">
                  <w:marLeft w:val="0"/>
                  <w:marRight w:val="0"/>
                  <w:marTop w:val="0"/>
                  <w:marBottom w:val="0"/>
                  <w:divBdr>
                    <w:top w:val="none" w:sz="0" w:space="0" w:color="auto"/>
                    <w:left w:val="none" w:sz="0" w:space="0" w:color="auto"/>
                    <w:bottom w:val="none" w:sz="0" w:space="0" w:color="auto"/>
                    <w:right w:val="none" w:sz="0" w:space="0" w:color="auto"/>
                  </w:divBdr>
                  <w:divsChild>
                    <w:div w:id="7953044">
                      <w:marLeft w:val="0"/>
                      <w:marRight w:val="0"/>
                      <w:marTop w:val="0"/>
                      <w:marBottom w:val="0"/>
                      <w:divBdr>
                        <w:top w:val="none" w:sz="0" w:space="0" w:color="auto"/>
                        <w:left w:val="none" w:sz="0" w:space="0" w:color="auto"/>
                        <w:bottom w:val="none" w:sz="0" w:space="0" w:color="auto"/>
                        <w:right w:val="none" w:sz="0" w:space="0" w:color="auto"/>
                      </w:divBdr>
                    </w:div>
                    <w:div w:id="110243421">
                      <w:marLeft w:val="0"/>
                      <w:marRight w:val="0"/>
                      <w:marTop w:val="0"/>
                      <w:marBottom w:val="0"/>
                      <w:divBdr>
                        <w:top w:val="none" w:sz="0" w:space="0" w:color="auto"/>
                        <w:left w:val="none" w:sz="0" w:space="0" w:color="auto"/>
                        <w:bottom w:val="none" w:sz="0" w:space="0" w:color="auto"/>
                        <w:right w:val="none" w:sz="0" w:space="0" w:color="auto"/>
                      </w:divBdr>
                    </w:div>
                    <w:div w:id="1222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30484">
          <w:marLeft w:val="0"/>
          <w:marRight w:val="0"/>
          <w:marTop w:val="0"/>
          <w:marBottom w:val="0"/>
          <w:divBdr>
            <w:top w:val="none" w:sz="0" w:space="0" w:color="auto"/>
            <w:left w:val="none" w:sz="0" w:space="0" w:color="auto"/>
            <w:bottom w:val="none" w:sz="0" w:space="0" w:color="auto"/>
            <w:right w:val="none" w:sz="0" w:space="0" w:color="auto"/>
          </w:divBdr>
        </w:div>
      </w:divsChild>
    </w:div>
    <w:div w:id="665204745">
      <w:bodyDiv w:val="1"/>
      <w:marLeft w:val="0"/>
      <w:marRight w:val="0"/>
      <w:marTop w:val="0"/>
      <w:marBottom w:val="0"/>
      <w:divBdr>
        <w:top w:val="none" w:sz="0" w:space="0" w:color="auto"/>
        <w:left w:val="none" w:sz="0" w:space="0" w:color="auto"/>
        <w:bottom w:val="none" w:sz="0" w:space="0" w:color="auto"/>
        <w:right w:val="none" w:sz="0" w:space="0" w:color="auto"/>
      </w:divBdr>
      <w:divsChild>
        <w:div w:id="1490708284">
          <w:marLeft w:val="0"/>
          <w:marRight w:val="0"/>
          <w:marTop w:val="0"/>
          <w:marBottom w:val="0"/>
          <w:divBdr>
            <w:top w:val="none" w:sz="0" w:space="0" w:color="auto"/>
            <w:left w:val="none" w:sz="0" w:space="0" w:color="auto"/>
            <w:bottom w:val="none" w:sz="0" w:space="0" w:color="auto"/>
            <w:right w:val="none" w:sz="0" w:space="0" w:color="auto"/>
          </w:divBdr>
          <w:divsChild>
            <w:div w:id="1719357534">
              <w:marLeft w:val="0"/>
              <w:marRight w:val="0"/>
              <w:marTop w:val="0"/>
              <w:marBottom w:val="0"/>
              <w:divBdr>
                <w:top w:val="none" w:sz="0" w:space="0" w:color="auto"/>
                <w:left w:val="none" w:sz="0" w:space="0" w:color="auto"/>
                <w:bottom w:val="none" w:sz="0" w:space="0" w:color="auto"/>
                <w:right w:val="none" w:sz="0" w:space="0" w:color="auto"/>
              </w:divBdr>
            </w:div>
          </w:divsChild>
        </w:div>
        <w:div w:id="2058121795">
          <w:marLeft w:val="0"/>
          <w:marRight w:val="0"/>
          <w:marTop w:val="0"/>
          <w:marBottom w:val="0"/>
          <w:divBdr>
            <w:top w:val="none" w:sz="0" w:space="0" w:color="auto"/>
            <w:left w:val="none" w:sz="0" w:space="0" w:color="auto"/>
            <w:bottom w:val="none" w:sz="0" w:space="0" w:color="auto"/>
            <w:right w:val="none" w:sz="0" w:space="0" w:color="auto"/>
          </w:divBdr>
          <w:divsChild>
            <w:div w:id="372731924">
              <w:marLeft w:val="0"/>
              <w:marRight w:val="0"/>
              <w:marTop w:val="0"/>
              <w:marBottom w:val="0"/>
              <w:divBdr>
                <w:top w:val="none" w:sz="0" w:space="0" w:color="auto"/>
                <w:left w:val="none" w:sz="0" w:space="0" w:color="auto"/>
                <w:bottom w:val="none" w:sz="0" w:space="0" w:color="auto"/>
                <w:right w:val="none" w:sz="0" w:space="0" w:color="auto"/>
              </w:divBdr>
            </w:div>
            <w:div w:id="2012027178">
              <w:marLeft w:val="0"/>
              <w:marRight w:val="0"/>
              <w:marTop w:val="0"/>
              <w:marBottom w:val="0"/>
              <w:divBdr>
                <w:top w:val="none" w:sz="0" w:space="0" w:color="auto"/>
                <w:left w:val="none" w:sz="0" w:space="0" w:color="auto"/>
                <w:bottom w:val="none" w:sz="0" w:space="0" w:color="auto"/>
                <w:right w:val="none" w:sz="0" w:space="0" w:color="auto"/>
              </w:divBdr>
            </w:div>
          </w:divsChild>
        </w:div>
        <w:div w:id="2136560056">
          <w:marLeft w:val="0"/>
          <w:marRight w:val="0"/>
          <w:marTop w:val="0"/>
          <w:marBottom w:val="0"/>
          <w:divBdr>
            <w:top w:val="none" w:sz="0" w:space="0" w:color="auto"/>
            <w:left w:val="none" w:sz="0" w:space="0" w:color="auto"/>
            <w:bottom w:val="none" w:sz="0" w:space="0" w:color="auto"/>
            <w:right w:val="none" w:sz="0" w:space="0" w:color="auto"/>
          </w:divBdr>
          <w:divsChild>
            <w:div w:id="713391157">
              <w:marLeft w:val="0"/>
              <w:marRight w:val="0"/>
              <w:marTop w:val="0"/>
              <w:marBottom w:val="0"/>
              <w:divBdr>
                <w:top w:val="none" w:sz="0" w:space="0" w:color="auto"/>
                <w:left w:val="none" w:sz="0" w:space="0" w:color="auto"/>
                <w:bottom w:val="none" w:sz="0" w:space="0" w:color="auto"/>
                <w:right w:val="none" w:sz="0" w:space="0" w:color="auto"/>
              </w:divBdr>
            </w:div>
            <w:div w:id="988436578">
              <w:marLeft w:val="0"/>
              <w:marRight w:val="0"/>
              <w:marTop w:val="0"/>
              <w:marBottom w:val="0"/>
              <w:divBdr>
                <w:top w:val="none" w:sz="0" w:space="0" w:color="auto"/>
                <w:left w:val="none" w:sz="0" w:space="0" w:color="auto"/>
                <w:bottom w:val="none" w:sz="0" w:space="0" w:color="auto"/>
                <w:right w:val="none" w:sz="0" w:space="0" w:color="auto"/>
              </w:divBdr>
            </w:div>
            <w:div w:id="14303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054">
      <w:bodyDiv w:val="1"/>
      <w:marLeft w:val="0"/>
      <w:marRight w:val="0"/>
      <w:marTop w:val="0"/>
      <w:marBottom w:val="0"/>
      <w:divBdr>
        <w:top w:val="none" w:sz="0" w:space="0" w:color="auto"/>
        <w:left w:val="none" w:sz="0" w:space="0" w:color="auto"/>
        <w:bottom w:val="none" w:sz="0" w:space="0" w:color="auto"/>
        <w:right w:val="none" w:sz="0" w:space="0" w:color="auto"/>
      </w:divBdr>
      <w:divsChild>
        <w:div w:id="832256743">
          <w:marLeft w:val="0"/>
          <w:marRight w:val="0"/>
          <w:marTop w:val="0"/>
          <w:marBottom w:val="0"/>
          <w:divBdr>
            <w:top w:val="none" w:sz="0" w:space="0" w:color="auto"/>
            <w:left w:val="none" w:sz="0" w:space="0" w:color="auto"/>
            <w:bottom w:val="none" w:sz="0" w:space="0" w:color="auto"/>
            <w:right w:val="none" w:sz="0" w:space="0" w:color="auto"/>
          </w:divBdr>
          <w:divsChild>
            <w:div w:id="1425342548">
              <w:marLeft w:val="0"/>
              <w:marRight w:val="0"/>
              <w:marTop w:val="30"/>
              <w:marBottom w:val="30"/>
              <w:divBdr>
                <w:top w:val="none" w:sz="0" w:space="0" w:color="auto"/>
                <w:left w:val="none" w:sz="0" w:space="0" w:color="auto"/>
                <w:bottom w:val="none" w:sz="0" w:space="0" w:color="auto"/>
                <w:right w:val="none" w:sz="0" w:space="0" w:color="auto"/>
              </w:divBdr>
              <w:divsChild>
                <w:div w:id="14696689">
                  <w:marLeft w:val="0"/>
                  <w:marRight w:val="0"/>
                  <w:marTop w:val="0"/>
                  <w:marBottom w:val="0"/>
                  <w:divBdr>
                    <w:top w:val="none" w:sz="0" w:space="0" w:color="auto"/>
                    <w:left w:val="none" w:sz="0" w:space="0" w:color="auto"/>
                    <w:bottom w:val="none" w:sz="0" w:space="0" w:color="auto"/>
                    <w:right w:val="none" w:sz="0" w:space="0" w:color="auto"/>
                  </w:divBdr>
                  <w:divsChild>
                    <w:div w:id="430127008">
                      <w:marLeft w:val="0"/>
                      <w:marRight w:val="0"/>
                      <w:marTop w:val="0"/>
                      <w:marBottom w:val="0"/>
                      <w:divBdr>
                        <w:top w:val="none" w:sz="0" w:space="0" w:color="auto"/>
                        <w:left w:val="none" w:sz="0" w:space="0" w:color="auto"/>
                        <w:bottom w:val="none" w:sz="0" w:space="0" w:color="auto"/>
                        <w:right w:val="none" w:sz="0" w:space="0" w:color="auto"/>
                      </w:divBdr>
                    </w:div>
                  </w:divsChild>
                </w:div>
                <w:div w:id="241838591">
                  <w:marLeft w:val="0"/>
                  <w:marRight w:val="0"/>
                  <w:marTop w:val="0"/>
                  <w:marBottom w:val="0"/>
                  <w:divBdr>
                    <w:top w:val="none" w:sz="0" w:space="0" w:color="auto"/>
                    <w:left w:val="none" w:sz="0" w:space="0" w:color="auto"/>
                    <w:bottom w:val="none" w:sz="0" w:space="0" w:color="auto"/>
                    <w:right w:val="none" w:sz="0" w:space="0" w:color="auto"/>
                  </w:divBdr>
                  <w:divsChild>
                    <w:div w:id="61561182">
                      <w:marLeft w:val="0"/>
                      <w:marRight w:val="0"/>
                      <w:marTop w:val="0"/>
                      <w:marBottom w:val="0"/>
                      <w:divBdr>
                        <w:top w:val="none" w:sz="0" w:space="0" w:color="auto"/>
                        <w:left w:val="none" w:sz="0" w:space="0" w:color="auto"/>
                        <w:bottom w:val="none" w:sz="0" w:space="0" w:color="auto"/>
                        <w:right w:val="none" w:sz="0" w:space="0" w:color="auto"/>
                      </w:divBdr>
                    </w:div>
                  </w:divsChild>
                </w:div>
                <w:div w:id="348064910">
                  <w:marLeft w:val="0"/>
                  <w:marRight w:val="0"/>
                  <w:marTop w:val="0"/>
                  <w:marBottom w:val="0"/>
                  <w:divBdr>
                    <w:top w:val="none" w:sz="0" w:space="0" w:color="auto"/>
                    <w:left w:val="none" w:sz="0" w:space="0" w:color="auto"/>
                    <w:bottom w:val="none" w:sz="0" w:space="0" w:color="auto"/>
                    <w:right w:val="none" w:sz="0" w:space="0" w:color="auto"/>
                  </w:divBdr>
                  <w:divsChild>
                    <w:div w:id="1568766578">
                      <w:marLeft w:val="0"/>
                      <w:marRight w:val="0"/>
                      <w:marTop w:val="0"/>
                      <w:marBottom w:val="0"/>
                      <w:divBdr>
                        <w:top w:val="none" w:sz="0" w:space="0" w:color="auto"/>
                        <w:left w:val="none" w:sz="0" w:space="0" w:color="auto"/>
                        <w:bottom w:val="none" w:sz="0" w:space="0" w:color="auto"/>
                        <w:right w:val="none" w:sz="0" w:space="0" w:color="auto"/>
                      </w:divBdr>
                    </w:div>
                  </w:divsChild>
                </w:div>
                <w:div w:id="348218441">
                  <w:marLeft w:val="0"/>
                  <w:marRight w:val="0"/>
                  <w:marTop w:val="0"/>
                  <w:marBottom w:val="0"/>
                  <w:divBdr>
                    <w:top w:val="none" w:sz="0" w:space="0" w:color="auto"/>
                    <w:left w:val="none" w:sz="0" w:space="0" w:color="auto"/>
                    <w:bottom w:val="none" w:sz="0" w:space="0" w:color="auto"/>
                    <w:right w:val="none" w:sz="0" w:space="0" w:color="auto"/>
                  </w:divBdr>
                  <w:divsChild>
                    <w:div w:id="1229806529">
                      <w:marLeft w:val="0"/>
                      <w:marRight w:val="0"/>
                      <w:marTop w:val="0"/>
                      <w:marBottom w:val="0"/>
                      <w:divBdr>
                        <w:top w:val="none" w:sz="0" w:space="0" w:color="auto"/>
                        <w:left w:val="none" w:sz="0" w:space="0" w:color="auto"/>
                        <w:bottom w:val="none" w:sz="0" w:space="0" w:color="auto"/>
                        <w:right w:val="none" w:sz="0" w:space="0" w:color="auto"/>
                      </w:divBdr>
                    </w:div>
                  </w:divsChild>
                </w:div>
                <w:div w:id="766996754">
                  <w:marLeft w:val="0"/>
                  <w:marRight w:val="0"/>
                  <w:marTop w:val="0"/>
                  <w:marBottom w:val="0"/>
                  <w:divBdr>
                    <w:top w:val="none" w:sz="0" w:space="0" w:color="auto"/>
                    <w:left w:val="none" w:sz="0" w:space="0" w:color="auto"/>
                    <w:bottom w:val="none" w:sz="0" w:space="0" w:color="auto"/>
                    <w:right w:val="none" w:sz="0" w:space="0" w:color="auto"/>
                  </w:divBdr>
                  <w:divsChild>
                    <w:div w:id="1032654990">
                      <w:marLeft w:val="0"/>
                      <w:marRight w:val="0"/>
                      <w:marTop w:val="0"/>
                      <w:marBottom w:val="0"/>
                      <w:divBdr>
                        <w:top w:val="none" w:sz="0" w:space="0" w:color="auto"/>
                        <w:left w:val="none" w:sz="0" w:space="0" w:color="auto"/>
                        <w:bottom w:val="none" w:sz="0" w:space="0" w:color="auto"/>
                        <w:right w:val="none" w:sz="0" w:space="0" w:color="auto"/>
                      </w:divBdr>
                    </w:div>
                  </w:divsChild>
                </w:div>
                <w:div w:id="993337063">
                  <w:marLeft w:val="0"/>
                  <w:marRight w:val="0"/>
                  <w:marTop w:val="0"/>
                  <w:marBottom w:val="0"/>
                  <w:divBdr>
                    <w:top w:val="none" w:sz="0" w:space="0" w:color="auto"/>
                    <w:left w:val="none" w:sz="0" w:space="0" w:color="auto"/>
                    <w:bottom w:val="none" w:sz="0" w:space="0" w:color="auto"/>
                    <w:right w:val="none" w:sz="0" w:space="0" w:color="auto"/>
                  </w:divBdr>
                  <w:divsChild>
                    <w:div w:id="2142071523">
                      <w:marLeft w:val="0"/>
                      <w:marRight w:val="0"/>
                      <w:marTop w:val="0"/>
                      <w:marBottom w:val="0"/>
                      <w:divBdr>
                        <w:top w:val="none" w:sz="0" w:space="0" w:color="auto"/>
                        <w:left w:val="none" w:sz="0" w:space="0" w:color="auto"/>
                        <w:bottom w:val="none" w:sz="0" w:space="0" w:color="auto"/>
                        <w:right w:val="none" w:sz="0" w:space="0" w:color="auto"/>
                      </w:divBdr>
                    </w:div>
                  </w:divsChild>
                </w:div>
                <w:div w:id="1267158359">
                  <w:marLeft w:val="0"/>
                  <w:marRight w:val="0"/>
                  <w:marTop w:val="0"/>
                  <w:marBottom w:val="0"/>
                  <w:divBdr>
                    <w:top w:val="none" w:sz="0" w:space="0" w:color="auto"/>
                    <w:left w:val="none" w:sz="0" w:space="0" w:color="auto"/>
                    <w:bottom w:val="none" w:sz="0" w:space="0" w:color="auto"/>
                    <w:right w:val="none" w:sz="0" w:space="0" w:color="auto"/>
                  </w:divBdr>
                  <w:divsChild>
                    <w:div w:id="1807314763">
                      <w:marLeft w:val="0"/>
                      <w:marRight w:val="0"/>
                      <w:marTop w:val="0"/>
                      <w:marBottom w:val="0"/>
                      <w:divBdr>
                        <w:top w:val="none" w:sz="0" w:space="0" w:color="auto"/>
                        <w:left w:val="none" w:sz="0" w:space="0" w:color="auto"/>
                        <w:bottom w:val="none" w:sz="0" w:space="0" w:color="auto"/>
                        <w:right w:val="none" w:sz="0" w:space="0" w:color="auto"/>
                      </w:divBdr>
                    </w:div>
                  </w:divsChild>
                </w:div>
                <w:div w:id="1771117571">
                  <w:marLeft w:val="0"/>
                  <w:marRight w:val="0"/>
                  <w:marTop w:val="0"/>
                  <w:marBottom w:val="0"/>
                  <w:divBdr>
                    <w:top w:val="none" w:sz="0" w:space="0" w:color="auto"/>
                    <w:left w:val="none" w:sz="0" w:space="0" w:color="auto"/>
                    <w:bottom w:val="none" w:sz="0" w:space="0" w:color="auto"/>
                    <w:right w:val="none" w:sz="0" w:space="0" w:color="auto"/>
                  </w:divBdr>
                  <w:divsChild>
                    <w:div w:id="650596824">
                      <w:marLeft w:val="0"/>
                      <w:marRight w:val="0"/>
                      <w:marTop w:val="0"/>
                      <w:marBottom w:val="0"/>
                      <w:divBdr>
                        <w:top w:val="none" w:sz="0" w:space="0" w:color="auto"/>
                        <w:left w:val="none" w:sz="0" w:space="0" w:color="auto"/>
                        <w:bottom w:val="none" w:sz="0" w:space="0" w:color="auto"/>
                        <w:right w:val="none" w:sz="0" w:space="0" w:color="auto"/>
                      </w:divBdr>
                    </w:div>
                  </w:divsChild>
                </w:div>
                <w:div w:id="1928031420">
                  <w:marLeft w:val="0"/>
                  <w:marRight w:val="0"/>
                  <w:marTop w:val="0"/>
                  <w:marBottom w:val="0"/>
                  <w:divBdr>
                    <w:top w:val="none" w:sz="0" w:space="0" w:color="auto"/>
                    <w:left w:val="none" w:sz="0" w:space="0" w:color="auto"/>
                    <w:bottom w:val="none" w:sz="0" w:space="0" w:color="auto"/>
                    <w:right w:val="none" w:sz="0" w:space="0" w:color="auto"/>
                  </w:divBdr>
                  <w:divsChild>
                    <w:div w:id="613246199">
                      <w:marLeft w:val="0"/>
                      <w:marRight w:val="0"/>
                      <w:marTop w:val="0"/>
                      <w:marBottom w:val="0"/>
                      <w:divBdr>
                        <w:top w:val="none" w:sz="0" w:space="0" w:color="auto"/>
                        <w:left w:val="none" w:sz="0" w:space="0" w:color="auto"/>
                        <w:bottom w:val="none" w:sz="0" w:space="0" w:color="auto"/>
                        <w:right w:val="none" w:sz="0" w:space="0" w:color="auto"/>
                      </w:divBdr>
                    </w:div>
                  </w:divsChild>
                </w:div>
                <w:div w:id="2073502244">
                  <w:marLeft w:val="0"/>
                  <w:marRight w:val="0"/>
                  <w:marTop w:val="0"/>
                  <w:marBottom w:val="0"/>
                  <w:divBdr>
                    <w:top w:val="none" w:sz="0" w:space="0" w:color="auto"/>
                    <w:left w:val="none" w:sz="0" w:space="0" w:color="auto"/>
                    <w:bottom w:val="none" w:sz="0" w:space="0" w:color="auto"/>
                    <w:right w:val="none" w:sz="0" w:space="0" w:color="auto"/>
                  </w:divBdr>
                  <w:divsChild>
                    <w:div w:id="2881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33369">
          <w:marLeft w:val="0"/>
          <w:marRight w:val="0"/>
          <w:marTop w:val="0"/>
          <w:marBottom w:val="0"/>
          <w:divBdr>
            <w:top w:val="none" w:sz="0" w:space="0" w:color="auto"/>
            <w:left w:val="none" w:sz="0" w:space="0" w:color="auto"/>
            <w:bottom w:val="none" w:sz="0" w:space="0" w:color="auto"/>
            <w:right w:val="none" w:sz="0" w:space="0" w:color="auto"/>
          </w:divBdr>
        </w:div>
      </w:divsChild>
    </w:div>
    <w:div w:id="1574243195">
      <w:bodyDiv w:val="1"/>
      <w:marLeft w:val="0"/>
      <w:marRight w:val="0"/>
      <w:marTop w:val="0"/>
      <w:marBottom w:val="0"/>
      <w:divBdr>
        <w:top w:val="none" w:sz="0" w:space="0" w:color="auto"/>
        <w:left w:val="none" w:sz="0" w:space="0" w:color="auto"/>
        <w:bottom w:val="none" w:sz="0" w:space="0" w:color="auto"/>
        <w:right w:val="none" w:sz="0" w:space="0" w:color="auto"/>
      </w:divBdr>
      <w:divsChild>
        <w:div w:id="1289584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CR@oceansupercluster.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eansupercluster.ca/members/inf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0363886BA26B4DBD74FE3B3C4D5913" ma:contentTypeVersion="12" ma:contentTypeDescription="Create a new document." ma:contentTypeScope="" ma:versionID="2ceeef0f74f3bb15736f0a0325c9027e">
  <xsd:schema xmlns:xsd="http://www.w3.org/2001/XMLSchema" xmlns:xs="http://www.w3.org/2001/XMLSchema" xmlns:p="http://schemas.microsoft.com/office/2006/metadata/properties" xmlns:ns2="6d88a524-e1c1-4519-992e-69b0764af0c4" xmlns:ns3="f387d766-ef3f-46e6-b8b9-138e77f884ce" targetNamespace="http://schemas.microsoft.com/office/2006/metadata/properties" ma:root="true" ma:fieldsID="6c3bfeb09596b35da521b17a1cf74aca" ns2:_="" ns3:_="">
    <xsd:import namespace="6d88a524-e1c1-4519-992e-69b0764af0c4"/>
    <xsd:import namespace="f387d766-ef3f-46e6-b8b9-138e77f884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a524-e1c1-4519-992e-69b0764af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7d766-ef3f-46e6-b8b9-138e77f884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387d766-ef3f-46e6-b8b9-138e77f884ce">
      <UserInfo>
        <DisplayName>Kendra MacDonald</DisplayName>
        <AccountId>15</AccountId>
        <AccountType/>
      </UserInfo>
      <UserInfo>
        <DisplayName>Nancy Andrews</DisplayName>
        <AccountId>36</AccountId>
        <AccountType/>
      </UserInfo>
    </SharedWithUsers>
  </documentManagement>
</p:properties>
</file>

<file path=customXml/itemProps1.xml><?xml version="1.0" encoding="utf-8"?>
<ds:datastoreItem xmlns:ds="http://schemas.openxmlformats.org/officeDocument/2006/customXml" ds:itemID="{CC0684F3-ABFF-426E-9114-B01215BC5D10}">
  <ds:schemaRefs>
    <ds:schemaRef ds:uri="http://schemas.openxmlformats.org/officeDocument/2006/bibliography"/>
  </ds:schemaRefs>
</ds:datastoreItem>
</file>

<file path=customXml/itemProps2.xml><?xml version="1.0" encoding="utf-8"?>
<ds:datastoreItem xmlns:ds="http://schemas.openxmlformats.org/officeDocument/2006/customXml" ds:itemID="{EB4ADA0C-4ADA-4C3B-A905-D3CF3769F0D9}">
  <ds:schemaRefs>
    <ds:schemaRef ds:uri="http://schemas.microsoft.com/sharepoint/v3/contenttype/forms"/>
  </ds:schemaRefs>
</ds:datastoreItem>
</file>

<file path=customXml/itemProps3.xml><?xml version="1.0" encoding="utf-8"?>
<ds:datastoreItem xmlns:ds="http://schemas.openxmlformats.org/officeDocument/2006/customXml" ds:itemID="{1CF1D230-49E1-4082-8F7F-F7AC3BE8A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a524-e1c1-4519-992e-69b0764af0c4"/>
    <ds:schemaRef ds:uri="f387d766-ef3f-46e6-b8b9-138e77f88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212D3-3EAB-43DE-B054-CCAB04E22D9D}">
  <ds:schemaRefs>
    <ds:schemaRef ds:uri="http://schemas.microsoft.com/office/2006/metadata/properties"/>
    <ds:schemaRef ds:uri="http://schemas.microsoft.com/office/infopath/2007/PartnerControls"/>
    <ds:schemaRef ds:uri="f387d766-ef3f-46e6-b8b9-138e77f884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995</Words>
  <Characters>5672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O'Rourke</dc:creator>
  <cp:keywords/>
  <dc:description/>
  <cp:lastModifiedBy>Paddy Wadden</cp:lastModifiedBy>
  <cp:revision>3</cp:revision>
  <cp:lastPrinted>2020-08-11T04:29:00Z</cp:lastPrinted>
  <dcterms:created xsi:type="dcterms:W3CDTF">2021-01-18T15:00:00Z</dcterms:created>
  <dcterms:modified xsi:type="dcterms:W3CDTF">2021-01-18T15:00:00Z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678000</vt:r8>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ContentTypeId">
    <vt:lpwstr>0x010100F50363886BA26B4DBD74FE3B3C4D5913</vt:lpwstr>
  </property>
</Properties>
</file>